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25AEC" w14:textId="77777777" w:rsidR="00F9163A" w:rsidRPr="00E725FE" w:rsidRDefault="00F9163A" w:rsidP="00F9163A">
      <w:pPr>
        <w:pStyle w:val="oddl-nadpis"/>
        <w:widowControl/>
        <w:jc w:val="center"/>
        <w:rPr>
          <w:rFonts w:ascii="Times New Roman" w:hAnsi="Times New Roman"/>
          <w:color w:val="000000"/>
          <w:sz w:val="22"/>
          <w:szCs w:val="22"/>
          <w:lang w:val="en-GB"/>
        </w:rPr>
      </w:pPr>
      <w:permStart w:id="1009412995" w:edGrp="everyone"/>
      <w:permEnd w:id="1009412995"/>
      <w:r w:rsidRPr="00E725FE">
        <w:rPr>
          <w:rFonts w:ascii="Times New Roman" w:hAnsi="Times New Roman"/>
          <w:color w:val="000000"/>
          <w:sz w:val="22"/>
          <w:szCs w:val="22"/>
          <w:lang w:val="en-GB"/>
        </w:rPr>
        <w:t>VOLUME 4.2</w:t>
      </w:r>
    </w:p>
    <w:p w14:paraId="4816BE7D"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2B96A870" w14:textId="77777777" w:rsidR="00F9163A" w:rsidRPr="00E725FE" w:rsidRDefault="00F9163A" w:rsidP="00F9163A">
      <w:pPr>
        <w:pStyle w:val="oddl-nadpis"/>
        <w:widowControl/>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14:paraId="4DC8A129"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24DB7EE2" w14:textId="77777777"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14:paraId="139F678A" w14:textId="77777777" w:rsidR="00F9163A" w:rsidRPr="00E725FE" w:rsidRDefault="00F9163A" w:rsidP="00F9163A">
      <w:pPr>
        <w:jc w:val="center"/>
        <w:rPr>
          <w:b/>
          <w:color w:val="000000"/>
          <w:sz w:val="22"/>
          <w:szCs w:val="22"/>
        </w:rPr>
      </w:pPr>
    </w:p>
    <w:p w14:paraId="6553DEE4" w14:textId="77777777" w:rsidR="00F9163A" w:rsidRPr="00E725FE" w:rsidRDefault="00F9163A" w:rsidP="00F9163A">
      <w:pPr>
        <w:jc w:val="center"/>
        <w:rPr>
          <w:b/>
          <w:color w:val="000000"/>
          <w:sz w:val="22"/>
          <w:szCs w:val="22"/>
        </w:rPr>
      </w:pPr>
    </w:p>
    <w:p w14:paraId="5D9AAEC9" w14:textId="77777777" w:rsidR="00F9163A" w:rsidRPr="00E725FE" w:rsidRDefault="00F9163A" w:rsidP="00F9163A">
      <w:pPr>
        <w:jc w:val="center"/>
        <w:rPr>
          <w:b/>
          <w:color w:val="000000"/>
          <w:sz w:val="22"/>
          <w:szCs w:val="22"/>
        </w:rPr>
      </w:pPr>
    </w:p>
    <w:p w14:paraId="12304CAF" w14:textId="77777777" w:rsidR="00F9163A" w:rsidRPr="00E725FE" w:rsidRDefault="00F9163A" w:rsidP="00102AF9">
      <w:pPr>
        <w:tabs>
          <w:tab w:val="left" w:pos="3969"/>
        </w:tabs>
        <w:rPr>
          <w:b/>
          <w:color w:val="000000"/>
          <w:sz w:val="22"/>
          <w:szCs w:val="22"/>
        </w:rPr>
      </w:pPr>
      <w:r w:rsidRPr="00E725FE">
        <w:rPr>
          <w:b/>
          <w:color w:val="000000"/>
          <w:sz w:val="22"/>
          <w:szCs w:val="22"/>
        </w:rPr>
        <w:t>Introduction</w:t>
      </w:r>
    </w:p>
    <w:p w14:paraId="61FA8C1F" w14:textId="77777777" w:rsidR="00F9163A" w:rsidRPr="00E725FE" w:rsidRDefault="00F9163A" w:rsidP="00102AF9">
      <w:pPr>
        <w:tabs>
          <w:tab w:val="left" w:pos="3969"/>
        </w:tabs>
        <w:rPr>
          <w:b/>
          <w:color w:val="000000"/>
          <w:sz w:val="22"/>
          <w:szCs w:val="22"/>
        </w:rPr>
      </w:pPr>
    </w:p>
    <w:p w14:paraId="63DE6417" w14:textId="77777777" w:rsidR="00F9163A" w:rsidRPr="00E725FE" w:rsidRDefault="00F9163A" w:rsidP="00F9163A">
      <w:pPr>
        <w:ind w:left="720" w:hanging="720"/>
        <w:jc w:val="both"/>
        <w:rPr>
          <w:sz w:val="22"/>
          <w:szCs w:val="22"/>
        </w:rPr>
      </w:pPr>
      <w:r w:rsidRPr="00E725FE">
        <w:rPr>
          <w:sz w:val="22"/>
          <w:szCs w:val="22"/>
        </w:rPr>
        <w:t>1.</w:t>
      </w:r>
      <w:r w:rsidRPr="00E725FE">
        <w:rPr>
          <w:sz w:val="22"/>
          <w:szCs w:val="22"/>
        </w:rPr>
        <w:tab/>
        <w:t xml:space="preserve">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14:paraId="65B2B699" w14:textId="77777777" w:rsidR="00F9163A" w:rsidRPr="00E725FE" w:rsidRDefault="00F9163A" w:rsidP="00F9163A">
      <w:pPr>
        <w:ind w:left="720" w:hanging="720"/>
        <w:jc w:val="both"/>
        <w:rPr>
          <w:sz w:val="22"/>
          <w:szCs w:val="22"/>
        </w:rPr>
      </w:pPr>
    </w:p>
    <w:p w14:paraId="5AE4EB70" w14:textId="273810B2" w:rsidR="003C7E41" w:rsidRPr="00E725FE" w:rsidRDefault="003C7E41" w:rsidP="00F9163A">
      <w:pPr>
        <w:ind w:left="720"/>
        <w:jc w:val="both"/>
        <w:rPr>
          <w:sz w:val="22"/>
          <w:szCs w:val="22"/>
        </w:rPr>
      </w:pPr>
      <w:r w:rsidRPr="004C505D">
        <w:rPr>
          <w:sz w:val="22"/>
          <w:szCs w:val="22"/>
        </w:rPr>
        <w:t xml:space="preserve">The breakdown must coincide with the payment-definition chosen in </w:t>
      </w:r>
      <w:r w:rsidR="0091683B">
        <w:rPr>
          <w:sz w:val="22"/>
          <w:szCs w:val="22"/>
        </w:rPr>
        <w:t>A</w:t>
      </w:r>
      <w:r w:rsidRPr="004C505D">
        <w:rPr>
          <w:sz w:val="22"/>
          <w:szCs w:val="22"/>
        </w:rPr>
        <w:t xml:space="preserve">rticle 49 of the </w:t>
      </w:r>
      <w:r w:rsidR="005502C3">
        <w:rPr>
          <w:sz w:val="22"/>
          <w:szCs w:val="22"/>
        </w:rPr>
        <w:t>s</w:t>
      </w:r>
      <w:r w:rsidRPr="004C505D">
        <w:rPr>
          <w:sz w:val="22"/>
          <w:szCs w:val="22"/>
        </w:rPr>
        <w:t xml:space="preserve">pecial </w:t>
      </w:r>
      <w:r w:rsidR="005502C3">
        <w:rPr>
          <w:sz w:val="22"/>
          <w:szCs w:val="22"/>
        </w:rPr>
        <w:t>c</w:t>
      </w:r>
      <w:r w:rsidRPr="004C505D">
        <w:rPr>
          <w:sz w:val="22"/>
          <w:szCs w:val="22"/>
        </w:rPr>
        <w:t>onditions:</w:t>
      </w:r>
    </w:p>
    <w:p w14:paraId="54CB2052" w14:textId="77777777" w:rsidR="00F9163A" w:rsidRPr="00E725FE" w:rsidRDefault="00F9163A" w:rsidP="00F9163A">
      <w:pPr>
        <w:ind w:left="720" w:hanging="720"/>
        <w:jc w:val="both"/>
        <w:rPr>
          <w:sz w:val="22"/>
          <w:szCs w:val="22"/>
        </w:rPr>
      </w:pPr>
    </w:p>
    <w:p w14:paraId="0FA3BB50" w14:textId="77777777" w:rsidR="00F9163A" w:rsidRPr="00E725FE" w:rsidRDefault="00F9163A" w:rsidP="00F9163A">
      <w:pPr>
        <w:ind w:left="720" w:hanging="720"/>
        <w:jc w:val="both"/>
        <w:rPr>
          <w:sz w:val="22"/>
          <w:szCs w:val="22"/>
        </w:rPr>
      </w:pPr>
      <w:r w:rsidRPr="00E725FE">
        <w:rPr>
          <w:sz w:val="22"/>
          <w:szCs w:val="22"/>
        </w:rPr>
        <w:t>2.</w:t>
      </w:r>
      <w:r w:rsidRPr="00E725FE">
        <w:rPr>
          <w:sz w:val="22"/>
          <w:szCs w:val="22"/>
        </w:rPr>
        <w:tab/>
        <w:t xml:space="preserve">The item description given in 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in no way limits the </w:t>
      </w:r>
      <w:r w:rsidR="005502C3">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5502C3">
        <w:rPr>
          <w:sz w:val="22"/>
          <w:szCs w:val="22"/>
        </w:rPr>
        <w:t>c</w:t>
      </w:r>
      <w:r w:rsidRPr="00E725FE">
        <w:rPr>
          <w:sz w:val="22"/>
          <w:szCs w:val="22"/>
        </w:rPr>
        <w:t>ontract to provide all the works described elsewhere.</w:t>
      </w:r>
    </w:p>
    <w:p w14:paraId="1755B785" w14:textId="77777777" w:rsidR="00F9163A" w:rsidRPr="00E725FE" w:rsidRDefault="00F9163A" w:rsidP="00F9163A">
      <w:pPr>
        <w:jc w:val="both"/>
        <w:rPr>
          <w:sz w:val="22"/>
          <w:szCs w:val="22"/>
        </w:rPr>
      </w:pPr>
    </w:p>
    <w:p w14:paraId="4E6E196B" w14:textId="77777777" w:rsidR="00F9163A" w:rsidRPr="00E725FE" w:rsidRDefault="000E27AD" w:rsidP="00F9163A">
      <w:pPr>
        <w:ind w:left="720" w:hanging="720"/>
        <w:jc w:val="both"/>
        <w:rPr>
          <w:sz w:val="22"/>
          <w:szCs w:val="22"/>
        </w:rPr>
      </w:pPr>
      <w:r>
        <w:rPr>
          <w:sz w:val="22"/>
          <w:szCs w:val="22"/>
        </w:rPr>
        <w:t>3.</w:t>
      </w:r>
      <w:r w:rsidR="00F9163A" w:rsidRPr="00E725FE">
        <w:rPr>
          <w:sz w:val="22"/>
          <w:szCs w:val="22"/>
        </w:rPr>
        <w:tab/>
        <w:t xml:space="preserve">The prices of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include all incidental and contingent expenses and </w:t>
      </w:r>
      <w:r w:rsidR="006E5990">
        <w:rPr>
          <w:sz w:val="22"/>
          <w:szCs w:val="22"/>
        </w:rPr>
        <w:t xml:space="preserve">all </w:t>
      </w:r>
      <w:r w:rsidR="00F9163A" w:rsidRPr="00E725FE">
        <w:rPr>
          <w:sz w:val="22"/>
          <w:szCs w:val="22"/>
        </w:rPr>
        <w:t xml:space="preserve">risks necessary to construct, complete and maintain </w:t>
      </w:r>
      <w:r w:rsidR="006E5990">
        <w:rPr>
          <w:sz w:val="22"/>
          <w:szCs w:val="22"/>
        </w:rPr>
        <w:t>all</w:t>
      </w:r>
      <w:r w:rsidR="00F9163A" w:rsidRPr="00E725FE">
        <w:rPr>
          <w:sz w:val="22"/>
          <w:szCs w:val="22"/>
        </w:rPr>
        <w:t xml:space="preserve"> works in accordance with the </w:t>
      </w:r>
      <w:r w:rsidR="005502C3">
        <w:rPr>
          <w:sz w:val="22"/>
          <w:szCs w:val="22"/>
        </w:rPr>
        <w:t>c</w:t>
      </w:r>
      <w:r w:rsidR="00F9163A" w:rsidRPr="00E725FE">
        <w:rPr>
          <w:sz w:val="22"/>
          <w:szCs w:val="22"/>
        </w:rPr>
        <w:t xml:space="preserve">ontract. Unless separate items are provided in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prices include all costs involved in the various items of the </w:t>
      </w:r>
      <w:r w:rsidR="005502C3">
        <w:rPr>
          <w:sz w:val="22"/>
          <w:szCs w:val="22"/>
        </w:rPr>
        <w:t>b</w:t>
      </w:r>
      <w:r w:rsidR="00F9163A" w:rsidRPr="00E725FE">
        <w:rPr>
          <w:sz w:val="22"/>
          <w:szCs w:val="22"/>
        </w:rPr>
        <w:t>reakdown.</w:t>
      </w:r>
    </w:p>
    <w:p w14:paraId="70D20F3C" w14:textId="77777777" w:rsidR="00F9163A" w:rsidRPr="00E725FE" w:rsidRDefault="00F9163A" w:rsidP="00F9163A">
      <w:pPr>
        <w:jc w:val="both"/>
        <w:rPr>
          <w:sz w:val="22"/>
          <w:szCs w:val="22"/>
        </w:rPr>
      </w:pPr>
    </w:p>
    <w:p w14:paraId="459F6A2E" w14:textId="77777777" w:rsidR="003C7E41" w:rsidRDefault="000E27AD" w:rsidP="003C7E41">
      <w:pPr>
        <w:ind w:left="720" w:hanging="720"/>
        <w:jc w:val="both"/>
        <w:rPr>
          <w:sz w:val="22"/>
          <w:szCs w:val="22"/>
        </w:rPr>
      </w:pPr>
      <w:r>
        <w:rPr>
          <w:sz w:val="22"/>
          <w:szCs w:val="22"/>
        </w:rPr>
        <w:t>4.</w:t>
      </w:r>
      <w:r>
        <w:rPr>
          <w:sz w:val="22"/>
          <w:szCs w:val="22"/>
        </w:rPr>
        <w:tab/>
      </w:r>
      <w:r w:rsidR="00F9163A" w:rsidRPr="00E725FE">
        <w:rPr>
          <w:sz w:val="22"/>
          <w:szCs w:val="22"/>
        </w:rPr>
        <w:t xml:space="preserve">The </w:t>
      </w:r>
      <w:r w:rsidR="005502C3">
        <w:rPr>
          <w:sz w:val="22"/>
          <w:szCs w:val="22"/>
        </w:rPr>
        <w:t>l</w:t>
      </w:r>
      <w:r w:rsidR="00F9163A" w:rsidRPr="005415C6">
        <w:rPr>
          <w:sz w:val="22"/>
          <w:szCs w:val="22"/>
        </w:rPr>
        <w:t xml:space="preserve">ump–sum </w:t>
      </w:r>
      <w:r w:rsidR="005502C3">
        <w:rPr>
          <w:sz w:val="22"/>
          <w:szCs w:val="22"/>
        </w:rPr>
        <w:t>p</w:t>
      </w:r>
      <w:r w:rsidR="00F9163A" w:rsidRPr="005415C6">
        <w:rPr>
          <w:sz w:val="22"/>
          <w:szCs w:val="22"/>
        </w:rPr>
        <w:t xml:space="preserve">rice </w:t>
      </w:r>
      <w:r w:rsidR="00ED447C">
        <w:rPr>
          <w:sz w:val="22"/>
          <w:szCs w:val="22"/>
        </w:rPr>
        <w:t xml:space="preserve">and the </w:t>
      </w:r>
      <w:r w:rsidR="00ED447C" w:rsidRPr="00ED447C">
        <w:rPr>
          <w:sz w:val="22"/>
          <w:szCs w:val="22"/>
        </w:rPr>
        <w:t xml:space="preserve">prices of the </w:t>
      </w:r>
      <w:r w:rsidR="005502C3">
        <w:rPr>
          <w:sz w:val="22"/>
          <w:szCs w:val="22"/>
        </w:rPr>
        <w:t>b</w:t>
      </w:r>
      <w:r w:rsidR="00ED447C" w:rsidRPr="00ED447C">
        <w:rPr>
          <w:sz w:val="22"/>
          <w:szCs w:val="22"/>
        </w:rPr>
        <w:t xml:space="preserve">reakdown of the </w:t>
      </w:r>
      <w:r w:rsidR="005502C3">
        <w:rPr>
          <w:sz w:val="22"/>
          <w:szCs w:val="22"/>
        </w:rPr>
        <w:t>l</w:t>
      </w:r>
      <w:r w:rsidR="00ED447C" w:rsidRPr="00ED447C">
        <w:rPr>
          <w:sz w:val="22"/>
          <w:szCs w:val="22"/>
        </w:rPr>
        <w:t xml:space="preserve">ump-sum </w:t>
      </w:r>
      <w:r w:rsidR="005502C3">
        <w:rPr>
          <w:sz w:val="22"/>
          <w:szCs w:val="22"/>
        </w:rPr>
        <w:t>p</w:t>
      </w:r>
      <w:r w:rsidR="00ED447C" w:rsidRPr="00ED447C">
        <w:rPr>
          <w:sz w:val="22"/>
          <w:szCs w:val="22"/>
        </w:rPr>
        <w:t xml:space="preserve">rice </w:t>
      </w:r>
      <w:r w:rsidR="00ED447C">
        <w:rPr>
          <w:sz w:val="22"/>
          <w:szCs w:val="22"/>
        </w:rPr>
        <w:t xml:space="preserve">are </w:t>
      </w:r>
      <w:r w:rsidR="005D2657" w:rsidRPr="005D2657">
        <w:rPr>
          <w:sz w:val="22"/>
          <w:szCs w:val="22"/>
        </w:rPr>
        <w:t>all-inclusive and include any non-exonerated tax or fiscal duty</w:t>
      </w:r>
      <w:r>
        <w:rPr>
          <w:sz w:val="22"/>
          <w:szCs w:val="22"/>
        </w:rPr>
        <w:t>.</w:t>
      </w:r>
    </w:p>
    <w:p w14:paraId="0FB94A72" w14:textId="77777777" w:rsidR="00F9163A" w:rsidRPr="003C7E41" w:rsidRDefault="00F9163A" w:rsidP="003C7E41">
      <w:pPr>
        <w:ind w:left="720" w:hanging="720"/>
        <w:jc w:val="both"/>
        <w:rPr>
          <w:sz w:val="22"/>
          <w:szCs w:val="22"/>
        </w:rPr>
      </w:pPr>
      <w:r w:rsidRPr="00D35732">
        <w:rPr>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14:paraId="3F428D46" w14:textId="77777777" w:rsidR="004B07C0" w:rsidRDefault="004B07C0" w:rsidP="004B07C0">
      <w:pPr>
        <w:pStyle w:val="BodyText"/>
        <w:ind w:firstLine="740"/>
        <w:rPr>
          <w:rFonts w:ascii="Times New Roman" w:hAnsi="Times New Roman"/>
          <w:sz w:val="24"/>
          <w:szCs w:val="24"/>
        </w:rPr>
      </w:pPr>
    </w:p>
    <w:p w14:paraId="3180DD5F" w14:textId="5B008D88" w:rsidR="004B07C0" w:rsidRPr="004D6788" w:rsidRDefault="004B07C0" w:rsidP="004B07C0">
      <w:pPr>
        <w:pStyle w:val="BodyText"/>
        <w:ind w:firstLine="740"/>
        <w:rPr>
          <w:rFonts w:ascii="Times New Roman" w:hAnsi="Times New Roman"/>
          <w:sz w:val="24"/>
          <w:szCs w:val="24"/>
        </w:rPr>
      </w:pPr>
      <w:r w:rsidRPr="004D6788">
        <w:rPr>
          <w:rFonts w:ascii="Times New Roman" w:hAnsi="Times New Roman"/>
          <w:sz w:val="24"/>
          <w:szCs w:val="24"/>
        </w:rPr>
        <w:t xml:space="preserve">All the works are to be carried out according to the plans, technical description, technical conditions, priced bill of quantities for the works, current technical regulations and standards and the instructions of the supervising authority. The unit price for each position shall include all necessary elements for its formation so it is made final in the offer.  The contracted prices are contractor's selling prices and they include all expenses for the works, materials with usual losses, necessary stages, external and internal transport, scaffolding and formwork (in case they are not planned for certain positions for works by this priced bill of quantities) water, lighting, power supply and energy for the machines, storehouses for the materials.  </w:t>
      </w:r>
    </w:p>
    <w:p w14:paraId="37B955FC" w14:textId="77777777" w:rsidR="004B07C0" w:rsidRPr="004D6788" w:rsidRDefault="004B07C0" w:rsidP="004B07C0">
      <w:pPr>
        <w:pStyle w:val="BodyText"/>
        <w:ind w:firstLine="740"/>
        <w:rPr>
          <w:rFonts w:ascii="Times New Roman" w:hAnsi="Times New Roman"/>
          <w:sz w:val="24"/>
          <w:szCs w:val="24"/>
        </w:rPr>
      </w:pPr>
    </w:p>
    <w:p w14:paraId="5C248188" w14:textId="77777777" w:rsidR="004B07C0" w:rsidRPr="004D6788" w:rsidRDefault="004B07C0" w:rsidP="004B07C0">
      <w:pPr>
        <w:pStyle w:val="BodyText"/>
        <w:ind w:firstLine="740"/>
        <w:rPr>
          <w:rFonts w:ascii="Times New Roman" w:hAnsi="Times New Roman"/>
          <w:sz w:val="24"/>
          <w:szCs w:val="24"/>
        </w:rPr>
      </w:pPr>
      <w:r w:rsidRPr="004D6788">
        <w:rPr>
          <w:rFonts w:ascii="Times New Roman" w:hAnsi="Times New Roman"/>
          <w:sz w:val="24"/>
          <w:szCs w:val="24"/>
        </w:rPr>
        <w:t xml:space="preserve">    Material: The price of material comprises the purchase price of the main, auxiliary and binding material, along with the procurement costs, price of external and internal transport with all necessary loading, unloading, storage, keeping and shifting. The purchase of material must be approved by the Investor, based on the submitted samples, data sheets and approval of the Supervising Authority. </w:t>
      </w:r>
      <w:r w:rsidRPr="004D6788">
        <w:rPr>
          <w:rFonts w:ascii="Times New Roman" w:hAnsi="Times New Roman"/>
          <w:sz w:val="24"/>
          <w:szCs w:val="24"/>
        </w:rPr>
        <w:tab/>
      </w:r>
      <w:r w:rsidRPr="004D6788">
        <w:rPr>
          <w:rFonts w:ascii="Times New Roman" w:hAnsi="Times New Roman"/>
          <w:sz w:val="24"/>
          <w:szCs w:val="24"/>
        </w:rPr>
        <w:tab/>
      </w:r>
      <w:r w:rsidRPr="004D6788">
        <w:rPr>
          <w:rFonts w:ascii="Times New Roman" w:hAnsi="Times New Roman"/>
          <w:sz w:val="24"/>
          <w:szCs w:val="24"/>
        </w:rPr>
        <w:tab/>
      </w:r>
      <w:r w:rsidRPr="004D6788">
        <w:rPr>
          <w:rFonts w:ascii="Times New Roman" w:hAnsi="Times New Roman"/>
          <w:sz w:val="24"/>
          <w:szCs w:val="24"/>
        </w:rPr>
        <w:tab/>
      </w:r>
      <w:r w:rsidRPr="004D6788">
        <w:rPr>
          <w:rFonts w:ascii="Times New Roman" w:hAnsi="Times New Roman"/>
          <w:sz w:val="24"/>
          <w:szCs w:val="24"/>
        </w:rPr>
        <w:tab/>
      </w:r>
    </w:p>
    <w:p w14:paraId="7F8A2834" w14:textId="77777777" w:rsidR="004B07C0" w:rsidRPr="004D6788" w:rsidRDefault="004B07C0" w:rsidP="004B07C0">
      <w:pPr>
        <w:pStyle w:val="BodyText"/>
        <w:ind w:firstLine="740"/>
        <w:rPr>
          <w:rFonts w:ascii="Times New Roman" w:hAnsi="Times New Roman"/>
          <w:sz w:val="24"/>
          <w:szCs w:val="24"/>
        </w:rPr>
      </w:pPr>
      <w:r w:rsidRPr="004D6788">
        <w:rPr>
          <w:rFonts w:ascii="Times New Roman" w:hAnsi="Times New Roman"/>
          <w:sz w:val="24"/>
          <w:szCs w:val="24"/>
        </w:rPr>
        <w:t xml:space="preserve">    Works The value of works includes the main and auxiliary works in all necessary operations included in the priced BoQ, all the works in the internal transport and all the works for the protection of the performed works.  The offer shall incude all quotients and expenses which arise from the special working conditions prescribed by the Average norms in civil engineering (the height of the object, shape, etc.). In the calculation of works no quotients shall be used, but only the actual quantity of performed works and the units of measurement.</w:t>
      </w:r>
      <w:r w:rsidRPr="004D6788">
        <w:rPr>
          <w:rFonts w:ascii="Times New Roman" w:hAnsi="Times New Roman"/>
          <w:sz w:val="24"/>
          <w:szCs w:val="24"/>
        </w:rPr>
        <w:tab/>
      </w:r>
      <w:r w:rsidRPr="004D6788">
        <w:rPr>
          <w:rFonts w:ascii="Times New Roman" w:hAnsi="Times New Roman"/>
          <w:sz w:val="24"/>
          <w:szCs w:val="24"/>
        </w:rPr>
        <w:tab/>
      </w:r>
      <w:r w:rsidRPr="004D6788">
        <w:rPr>
          <w:rFonts w:ascii="Times New Roman" w:hAnsi="Times New Roman"/>
          <w:sz w:val="24"/>
          <w:szCs w:val="24"/>
        </w:rPr>
        <w:tab/>
      </w:r>
      <w:r w:rsidRPr="004D6788">
        <w:rPr>
          <w:rFonts w:ascii="Times New Roman" w:hAnsi="Times New Roman"/>
          <w:sz w:val="24"/>
          <w:szCs w:val="24"/>
        </w:rPr>
        <w:tab/>
      </w:r>
      <w:r w:rsidRPr="004D6788">
        <w:rPr>
          <w:rFonts w:ascii="Times New Roman" w:hAnsi="Times New Roman"/>
          <w:sz w:val="24"/>
          <w:szCs w:val="24"/>
        </w:rPr>
        <w:tab/>
      </w:r>
    </w:p>
    <w:p w14:paraId="72353F02" w14:textId="77777777" w:rsidR="004B07C0" w:rsidRPr="004D6788" w:rsidRDefault="004B07C0" w:rsidP="004B07C0">
      <w:pPr>
        <w:pStyle w:val="BodyText"/>
        <w:ind w:firstLine="740"/>
        <w:rPr>
          <w:rFonts w:ascii="Times New Roman" w:hAnsi="Times New Roman"/>
          <w:sz w:val="24"/>
          <w:szCs w:val="24"/>
        </w:rPr>
      </w:pPr>
      <w:r w:rsidRPr="004D6788">
        <w:rPr>
          <w:rFonts w:ascii="Times New Roman" w:hAnsi="Times New Roman"/>
          <w:sz w:val="24"/>
          <w:szCs w:val="24"/>
        </w:rPr>
        <w:t xml:space="preserve">Other costs and charges: The bidder must include in the price all hygiene, technical and safety measures for workers' personal safety, safety at the site and its surroundings, cleaning and maintenance of order at the site during the execution of construction works. </w:t>
      </w:r>
    </w:p>
    <w:p w14:paraId="7FBF341F" w14:textId="77777777" w:rsidR="004B07C0" w:rsidRPr="004D6788" w:rsidRDefault="004B07C0" w:rsidP="004B07C0">
      <w:pPr>
        <w:tabs>
          <w:tab w:val="left" w:pos="3969"/>
        </w:tabs>
        <w:rPr>
          <w:b/>
          <w:szCs w:val="24"/>
        </w:rPr>
      </w:pPr>
      <w:r w:rsidRPr="004D6788">
        <w:rPr>
          <w:szCs w:val="24"/>
        </w:rPr>
        <w:t xml:space="preserve">The bidder must also include in the price the manufacture of test samples.  </w:t>
      </w:r>
    </w:p>
    <w:p w14:paraId="56D4E6B6" w14:textId="77777777" w:rsidR="004B07C0" w:rsidRDefault="004B07C0" w:rsidP="00F9163A">
      <w:pPr>
        <w:spacing w:before="240" w:after="240"/>
        <w:jc w:val="center"/>
        <w:rPr>
          <w:b/>
          <w:color w:val="000000"/>
          <w:sz w:val="22"/>
          <w:szCs w:val="22"/>
        </w:rPr>
      </w:pPr>
    </w:p>
    <w:tbl>
      <w:tblPr>
        <w:tblW w:w="9560" w:type="dxa"/>
        <w:tblInd w:w="113" w:type="dxa"/>
        <w:tblLook w:val="04A0" w:firstRow="1" w:lastRow="0" w:firstColumn="1" w:lastColumn="0" w:noHBand="0" w:noVBand="1"/>
      </w:tblPr>
      <w:tblGrid>
        <w:gridCol w:w="669"/>
        <w:gridCol w:w="2149"/>
        <w:gridCol w:w="718"/>
        <w:gridCol w:w="935"/>
        <w:gridCol w:w="326"/>
        <w:gridCol w:w="1543"/>
        <w:gridCol w:w="418"/>
        <w:gridCol w:w="1602"/>
        <w:gridCol w:w="1200"/>
      </w:tblGrid>
      <w:tr w:rsidR="004B07C0" w:rsidRPr="004B07C0" w14:paraId="2D621429" w14:textId="77777777" w:rsidTr="004B07C0">
        <w:trPr>
          <w:trHeight w:val="537"/>
        </w:trPr>
        <w:tc>
          <w:tcPr>
            <w:tcW w:w="8360" w:type="dxa"/>
            <w:gridSpan w:val="8"/>
            <w:tcBorders>
              <w:top w:val="single" w:sz="4" w:space="0" w:color="000000"/>
              <w:left w:val="single" w:sz="4" w:space="0" w:color="000000"/>
              <w:bottom w:val="single" w:sz="4" w:space="0" w:color="000000"/>
              <w:right w:val="single" w:sz="4" w:space="0" w:color="000000"/>
            </w:tcBorders>
            <w:vAlign w:val="center"/>
            <w:hideMark/>
          </w:tcPr>
          <w:p w14:paraId="6D952546"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 xml:space="preserve">А)      </w:t>
            </w:r>
            <w:r w:rsidRPr="004B07C0">
              <w:rPr>
                <w:rFonts w:ascii="Arial" w:hAnsi="Arial" w:cs="Arial"/>
                <w:b/>
                <w:bCs/>
                <w:snapToGrid/>
                <w:szCs w:val="24"/>
                <w:lang w:val="en-US"/>
              </w:rPr>
              <w:t>Priced bill of quantities of works  (Part A)</w:t>
            </w:r>
          </w:p>
        </w:tc>
        <w:tc>
          <w:tcPr>
            <w:tcW w:w="1200" w:type="dxa"/>
            <w:tcBorders>
              <w:top w:val="nil"/>
              <w:left w:val="nil"/>
              <w:bottom w:val="nil"/>
              <w:right w:val="nil"/>
            </w:tcBorders>
            <w:noWrap/>
            <w:vAlign w:val="bottom"/>
            <w:hideMark/>
          </w:tcPr>
          <w:p w14:paraId="0DC3D8D5" w14:textId="77777777" w:rsidR="004B07C0" w:rsidRPr="004B07C0" w:rsidRDefault="004B07C0" w:rsidP="004B07C0">
            <w:pPr>
              <w:jc w:val="center"/>
              <w:rPr>
                <w:rFonts w:ascii="Arial" w:hAnsi="Arial" w:cs="Arial"/>
                <w:b/>
                <w:bCs/>
                <w:snapToGrid/>
                <w:sz w:val="22"/>
                <w:szCs w:val="22"/>
                <w:lang w:val="en-US"/>
              </w:rPr>
            </w:pPr>
          </w:p>
        </w:tc>
      </w:tr>
      <w:tr w:rsidR="00A70582" w:rsidRPr="004B07C0" w14:paraId="79C64A58" w14:textId="77777777" w:rsidTr="00A70582">
        <w:trPr>
          <w:trHeight w:val="1122"/>
        </w:trPr>
        <w:tc>
          <w:tcPr>
            <w:tcW w:w="669" w:type="dxa"/>
            <w:tcBorders>
              <w:top w:val="nil"/>
              <w:left w:val="single" w:sz="4" w:space="0" w:color="000000"/>
              <w:bottom w:val="single" w:sz="4" w:space="0" w:color="000000"/>
              <w:right w:val="single" w:sz="4" w:space="0" w:color="000000"/>
            </w:tcBorders>
            <w:vAlign w:val="center"/>
            <w:hideMark/>
          </w:tcPr>
          <w:p w14:paraId="26AC25E3"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Ord. No.</w:t>
            </w:r>
          </w:p>
        </w:tc>
        <w:tc>
          <w:tcPr>
            <w:tcW w:w="2149" w:type="dxa"/>
            <w:tcBorders>
              <w:top w:val="nil"/>
              <w:left w:val="nil"/>
              <w:bottom w:val="single" w:sz="4" w:space="0" w:color="000000"/>
              <w:right w:val="single" w:sz="4" w:space="0" w:color="000000"/>
            </w:tcBorders>
            <w:vAlign w:val="center"/>
            <w:hideMark/>
          </w:tcPr>
          <w:p w14:paraId="353649C3"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DESCRIPTION OF WORKS</w:t>
            </w:r>
          </w:p>
        </w:tc>
        <w:tc>
          <w:tcPr>
            <w:tcW w:w="718" w:type="dxa"/>
            <w:tcBorders>
              <w:top w:val="nil"/>
              <w:left w:val="nil"/>
              <w:bottom w:val="single" w:sz="4" w:space="0" w:color="000000"/>
              <w:right w:val="single" w:sz="4" w:space="0" w:color="000000"/>
            </w:tcBorders>
            <w:vAlign w:val="center"/>
            <w:hideMark/>
          </w:tcPr>
          <w:p w14:paraId="7EB87E93"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Unit</w:t>
            </w:r>
          </w:p>
        </w:tc>
        <w:tc>
          <w:tcPr>
            <w:tcW w:w="935" w:type="dxa"/>
            <w:tcBorders>
              <w:top w:val="nil"/>
              <w:left w:val="nil"/>
              <w:bottom w:val="single" w:sz="4" w:space="0" w:color="000000"/>
              <w:right w:val="single" w:sz="4" w:space="0" w:color="000000"/>
            </w:tcBorders>
            <w:vAlign w:val="center"/>
            <w:hideMark/>
          </w:tcPr>
          <w:p w14:paraId="06DCCB36"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Qty</w:t>
            </w:r>
          </w:p>
        </w:tc>
        <w:tc>
          <w:tcPr>
            <w:tcW w:w="326" w:type="dxa"/>
            <w:tcBorders>
              <w:top w:val="nil"/>
              <w:left w:val="nil"/>
              <w:bottom w:val="single" w:sz="4" w:space="0" w:color="000000"/>
              <w:right w:val="single" w:sz="4" w:space="0" w:color="000000"/>
            </w:tcBorders>
            <w:vAlign w:val="center"/>
            <w:hideMark/>
          </w:tcPr>
          <w:p w14:paraId="5F6C8931"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1543" w:type="dxa"/>
            <w:tcBorders>
              <w:top w:val="nil"/>
              <w:left w:val="nil"/>
              <w:bottom w:val="single" w:sz="4" w:space="0" w:color="000000"/>
              <w:right w:val="single" w:sz="4" w:space="0" w:color="000000"/>
            </w:tcBorders>
            <w:vAlign w:val="center"/>
            <w:hideMark/>
          </w:tcPr>
          <w:p w14:paraId="61D80DF1"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Price</w:t>
            </w:r>
          </w:p>
        </w:tc>
        <w:tc>
          <w:tcPr>
            <w:tcW w:w="418" w:type="dxa"/>
            <w:tcBorders>
              <w:top w:val="nil"/>
              <w:left w:val="nil"/>
              <w:bottom w:val="single" w:sz="4" w:space="0" w:color="000000"/>
              <w:right w:val="single" w:sz="4" w:space="0" w:color="000000"/>
            </w:tcBorders>
            <w:vAlign w:val="center"/>
            <w:hideMark/>
          </w:tcPr>
          <w:p w14:paraId="389BBB08"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1602" w:type="dxa"/>
            <w:tcBorders>
              <w:top w:val="nil"/>
              <w:left w:val="nil"/>
              <w:bottom w:val="single" w:sz="4" w:space="0" w:color="000000"/>
              <w:right w:val="single" w:sz="4" w:space="0" w:color="000000"/>
            </w:tcBorders>
            <w:vAlign w:val="center"/>
            <w:hideMark/>
          </w:tcPr>
          <w:p w14:paraId="4962EBA3"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Total (RSD)</w:t>
            </w:r>
          </w:p>
        </w:tc>
        <w:tc>
          <w:tcPr>
            <w:tcW w:w="1200" w:type="dxa"/>
            <w:tcBorders>
              <w:top w:val="single" w:sz="4" w:space="0" w:color="000000"/>
              <w:left w:val="nil"/>
              <w:bottom w:val="single" w:sz="4" w:space="0" w:color="000000"/>
              <w:right w:val="single" w:sz="4" w:space="0" w:color="000000"/>
            </w:tcBorders>
            <w:vAlign w:val="center"/>
            <w:hideMark/>
          </w:tcPr>
          <w:p w14:paraId="72F69BDC" w14:textId="77777777" w:rsidR="004B07C0" w:rsidRPr="004B07C0" w:rsidRDefault="004B07C0" w:rsidP="004B07C0">
            <w:pPr>
              <w:rPr>
                <w:rFonts w:ascii="Arial" w:hAnsi="Arial" w:cs="Arial"/>
                <w:b/>
                <w:bCs/>
                <w:snapToGrid/>
                <w:color w:val="000000"/>
                <w:sz w:val="20"/>
                <w:lang w:val="en-US"/>
              </w:rPr>
            </w:pPr>
            <w:r w:rsidRPr="004B07C0">
              <w:rPr>
                <w:rFonts w:ascii="Arial" w:hAnsi="Arial" w:cs="Arial"/>
                <w:b/>
                <w:bCs/>
                <w:snapToGrid/>
                <w:color w:val="000000"/>
                <w:sz w:val="20"/>
                <w:lang w:val="en-US"/>
              </w:rPr>
              <w:t>Total (EUR)</w:t>
            </w:r>
          </w:p>
        </w:tc>
      </w:tr>
      <w:tr w:rsidR="004B07C0" w:rsidRPr="004B07C0" w14:paraId="57B576FC" w14:textId="77777777" w:rsidTr="00A70582">
        <w:trPr>
          <w:trHeight w:val="720"/>
        </w:trPr>
        <w:tc>
          <w:tcPr>
            <w:tcW w:w="669" w:type="dxa"/>
            <w:tcBorders>
              <w:top w:val="nil"/>
              <w:left w:val="single" w:sz="4" w:space="0" w:color="000000"/>
              <w:bottom w:val="single" w:sz="4" w:space="0" w:color="000000"/>
              <w:right w:val="single" w:sz="4" w:space="0" w:color="000000"/>
            </w:tcBorders>
            <w:vAlign w:val="center"/>
            <w:hideMark/>
          </w:tcPr>
          <w:p w14:paraId="471F02E3" w14:textId="77777777" w:rsidR="004B07C0" w:rsidRPr="004B07C0" w:rsidRDefault="004B07C0" w:rsidP="004B07C0">
            <w:pPr>
              <w:jc w:val="center"/>
              <w:rPr>
                <w:rFonts w:ascii="Arial" w:hAnsi="Arial" w:cs="Arial"/>
                <w:b/>
                <w:bCs/>
                <w:snapToGrid/>
                <w:color w:val="000000"/>
                <w:sz w:val="22"/>
                <w:szCs w:val="22"/>
                <w:lang w:val="en-US"/>
              </w:rPr>
            </w:pPr>
            <w:r w:rsidRPr="004B07C0">
              <w:rPr>
                <w:rFonts w:ascii="Arial" w:hAnsi="Arial" w:cs="Arial"/>
                <w:b/>
                <w:bCs/>
                <w:snapToGrid/>
                <w:color w:val="000000"/>
                <w:sz w:val="22"/>
                <w:szCs w:val="22"/>
                <w:lang w:val="en-US"/>
              </w:rPr>
              <w:t>1</w:t>
            </w:r>
          </w:p>
        </w:tc>
        <w:tc>
          <w:tcPr>
            <w:tcW w:w="7691" w:type="dxa"/>
            <w:gridSpan w:val="7"/>
            <w:tcBorders>
              <w:top w:val="single" w:sz="4" w:space="0" w:color="000000"/>
              <w:left w:val="nil"/>
              <w:bottom w:val="single" w:sz="4" w:space="0" w:color="000000"/>
              <w:right w:val="single" w:sz="4" w:space="0" w:color="000000"/>
            </w:tcBorders>
            <w:vAlign w:val="center"/>
            <w:hideMark/>
          </w:tcPr>
          <w:p w14:paraId="0BBE8E1E" w14:textId="77777777" w:rsidR="004B07C0" w:rsidRPr="004B07C0" w:rsidRDefault="004B07C0" w:rsidP="004B07C0">
            <w:pPr>
              <w:rPr>
                <w:rFonts w:ascii="Arial" w:hAnsi="Arial" w:cs="Arial"/>
                <w:b/>
                <w:bCs/>
                <w:snapToGrid/>
                <w:sz w:val="22"/>
                <w:szCs w:val="22"/>
                <w:lang w:val="en-US"/>
              </w:rPr>
            </w:pPr>
            <w:r w:rsidRPr="004B07C0">
              <w:rPr>
                <w:rFonts w:ascii="Arial" w:hAnsi="Arial" w:cs="Arial"/>
                <w:b/>
                <w:bCs/>
                <w:snapToGrid/>
                <w:sz w:val="22"/>
                <w:szCs w:val="22"/>
                <w:lang w:val="en-US"/>
              </w:rPr>
              <w:t>Pedestrian path from "Mladost" building to the yellow pedestrian bridge</w:t>
            </w:r>
          </w:p>
        </w:tc>
        <w:tc>
          <w:tcPr>
            <w:tcW w:w="1200" w:type="dxa"/>
            <w:tcBorders>
              <w:top w:val="nil"/>
              <w:left w:val="nil"/>
              <w:bottom w:val="single" w:sz="4" w:space="0" w:color="000000"/>
              <w:right w:val="single" w:sz="4" w:space="0" w:color="000000"/>
            </w:tcBorders>
            <w:noWrap/>
            <w:vAlign w:val="bottom"/>
            <w:hideMark/>
          </w:tcPr>
          <w:p w14:paraId="285ECB99" w14:textId="77777777" w:rsidR="004B07C0" w:rsidRPr="004B07C0" w:rsidRDefault="004B07C0" w:rsidP="004B07C0">
            <w:pPr>
              <w:rPr>
                <w:rFonts w:ascii="Arial" w:hAnsi="Arial" w:cs="Arial"/>
                <w:snapToGrid/>
                <w:color w:val="000000"/>
                <w:sz w:val="20"/>
                <w:lang w:val="en-US"/>
              </w:rPr>
            </w:pPr>
            <w:r w:rsidRPr="004B07C0">
              <w:rPr>
                <w:rFonts w:ascii="Arial" w:hAnsi="Arial" w:cs="Arial"/>
                <w:snapToGrid/>
                <w:color w:val="000000"/>
                <w:sz w:val="20"/>
                <w:lang w:val="en-US"/>
              </w:rPr>
              <w:t> </w:t>
            </w:r>
          </w:p>
        </w:tc>
      </w:tr>
      <w:tr w:rsidR="004B07C0" w:rsidRPr="004B07C0" w14:paraId="12AF32DC" w14:textId="77777777" w:rsidTr="00A70582">
        <w:trPr>
          <w:trHeight w:val="919"/>
        </w:trPr>
        <w:tc>
          <w:tcPr>
            <w:tcW w:w="669" w:type="dxa"/>
            <w:tcBorders>
              <w:top w:val="nil"/>
              <w:left w:val="single" w:sz="4" w:space="0" w:color="000000"/>
              <w:bottom w:val="single" w:sz="4" w:space="0" w:color="000000"/>
              <w:right w:val="single" w:sz="4" w:space="0" w:color="000000"/>
            </w:tcBorders>
            <w:vAlign w:val="center"/>
            <w:hideMark/>
          </w:tcPr>
          <w:p w14:paraId="67A2898C"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1.1</w:t>
            </w:r>
          </w:p>
        </w:tc>
        <w:tc>
          <w:tcPr>
            <w:tcW w:w="7691" w:type="dxa"/>
            <w:gridSpan w:val="7"/>
            <w:tcBorders>
              <w:top w:val="single" w:sz="4" w:space="0" w:color="000000"/>
              <w:left w:val="nil"/>
              <w:bottom w:val="single" w:sz="4" w:space="0" w:color="000000"/>
              <w:right w:val="single" w:sz="4" w:space="0" w:color="000000"/>
            </w:tcBorders>
            <w:hideMark/>
          </w:tcPr>
          <w:p w14:paraId="61839E31"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Geodetic recording and surveying of the terrain before, during and after the completed works. Flat rate calculation</w:t>
            </w:r>
          </w:p>
        </w:tc>
        <w:tc>
          <w:tcPr>
            <w:tcW w:w="1200" w:type="dxa"/>
            <w:tcBorders>
              <w:top w:val="nil"/>
              <w:left w:val="nil"/>
              <w:bottom w:val="single" w:sz="4" w:space="0" w:color="000000"/>
              <w:right w:val="single" w:sz="4" w:space="0" w:color="000000"/>
            </w:tcBorders>
            <w:noWrap/>
            <w:vAlign w:val="bottom"/>
            <w:hideMark/>
          </w:tcPr>
          <w:p w14:paraId="1158B1F1" w14:textId="77777777" w:rsidR="004B07C0" w:rsidRPr="004B07C0" w:rsidRDefault="004B07C0" w:rsidP="004B07C0">
            <w:pPr>
              <w:rPr>
                <w:rFonts w:ascii="Arial" w:hAnsi="Arial" w:cs="Arial"/>
                <w:snapToGrid/>
                <w:color w:val="000000"/>
                <w:sz w:val="20"/>
                <w:lang w:val="en-US"/>
              </w:rPr>
            </w:pPr>
            <w:r w:rsidRPr="004B07C0">
              <w:rPr>
                <w:rFonts w:ascii="Arial" w:hAnsi="Arial" w:cs="Arial"/>
                <w:snapToGrid/>
                <w:color w:val="000000"/>
                <w:sz w:val="20"/>
                <w:lang w:val="en-US"/>
              </w:rPr>
              <w:t> </w:t>
            </w:r>
          </w:p>
        </w:tc>
      </w:tr>
      <w:tr w:rsidR="00A70582" w:rsidRPr="004B07C0" w14:paraId="26E1E86B" w14:textId="77777777" w:rsidTr="00A70582">
        <w:trPr>
          <w:trHeight w:val="679"/>
        </w:trPr>
        <w:tc>
          <w:tcPr>
            <w:tcW w:w="669" w:type="dxa"/>
            <w:tcBorders>
              <w:top w:val="nil"/>
              <w:left w:val="single" w:sz="4" w:space="0" w:color="000000"/>
              <w:bottom w:val="single" w:sz="4" w:space="0" w:color="000000"/>
              <w:right w:val="single" w:sz="4" w:space="0" w:color="000000"/>
            </w:tcBorders>
            <w:vAlign w:val="center"/>
            <w:hideMark/>
          </w:tcPr>
          <w:p w14:paraId="663EE043"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152E48FA"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2BB2621C"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flat</w:t>
            </w:r>
          </w:p>
        </w:tc>
        <w:tc>
          <w:tcPr>
            <w:tcW w:w="935" w:type="dxa"/>
            <w:tcBorders>
              <w:top w:val="nil"/>
              <w:left w:val="nil"/>
              <w:bottom w:val="single" w:sz="4" w:space="0" w:color="000000"/>
              <w:right w:val="single" w:sz="4" w:space="0" w:color="000000"/>
            </w:tcBorders>
            <w:vAlign w:val="center"/>
            <w:hideMark/>
          </w:tcPr>
          <w:p w14:paraId="756A83FE"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1</w:t>
            </w:r>
          </w:p>
        </w:tc>
        <w:tc>
          <w:tcPr>
            <w:tcW w:w="326" w:type="dxa"/>
            <w:tcBorders>
              <w:top w:val="nil"/>
              <w:left w:val="nil"/>
              <w:bottom w:val="single" w:sz="4" w:space="0" w:color="000000"/>
              <w:right w:val="single" w:sz="4" w:space="0" w:color="000000"/>
            </w:tcBorders>
            <w:vAlign w:val="center"/>
            <w:hideMark/>
          </w:tcPr>
          <w:p w14:paraId="12568D7B"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hideMark/>
          </w:tcPr>
          <w:p w14:paraId="1D7E51DF" w14:textId="1F89E1DB"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1217959B"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hideMark/>
          </w:tcPr>
          <w:p w14:paraId="2DD31AA0" w14:textId="07AA49C1"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hideMark/>
          </w:tcPr>
          <w:p w14:paraId="16B13243" w14:textId="2ADC379F" w:rsidR="004B07C0" w:rsidRPr="004B07C0" w:rsidRDefault="004B07C0" w:rsidP="004B07C0">
            <w:pPr>
              <w:jc w:val="center"/>
              <w:rPr>
                <w:rFonts w:ascii="Arial" w:hAnsi="Arial" w:cs="Arial"/>
                <w:snapToGrid/>
                <w:color w:val="000000"/>
                <w:sz w:val="22"/>
                <w:szCs w:val="22"/>
                <w:lang w:val="en-US"/>
              </w:rPr>
            </w:pPr>
          </w:p>
        </w:tc>
      </w:tr>
      <w:tr w:rsidR="004B07C0" w:rsidRPr="004B07C0" w14:paraId="72AE6247" w14:textId="77777777" w:rsidTr="00A70582">
        <w:trPr>
          <w:trHeight w:val="1399"/>
        </w:trPr>
        <w:tc>
          <w:tcPr>
            <w:tcW w:w="669" w:type="dxa"/>
            <w:tcBorders>
              <w:top w:val="nil"/>
              <w:left w:val="single" w:sz="4" w:space="0" w:color="000000"/>
              <w:bottom w:val="single" w:sz="4" w:space="0" w:color="000000"/>
              <w:right w:val="single" w:sz="4" w:space="0" w:color="000000"/>
            </w:tcBorders>
            <w:vAlign w:val="center"/>
            <w:hideMark/>
          </w:tcPr>
          <w:p w14:paraId="439E0D90"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1.2</w:t>
            </w:r>
          </w:p>
        </w:tc>
        <w:tc>
          <w:tcPr>
            <w:tcW w:w="7691" w:type="dxa"/>
            <w:gridSpan w:val="7"/>
            <w:tcBorders>
              <w:top w:val="single" w:sz="4" w:space="0" w:color="000000"/>
              <w:left w:val="nil"/>
              <w:bottom w:val="single" w:sz="4" w:space="0" w:color="000000"/>
              <w:right w:val="single" w:sz="4" w:space="0" w:color="000000"/>
            </w:tcBorders>
            <w:hideMark/>
          </w:tcPr>
          <w:p w14:paraId="217B2C19"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Mechanical excavation of category 3 and 4 soil up to a depth of 30 cm with loading and transportation to the municipal landfill.  Part of good soil is to be spread by the curbs. The item also includes spreading and levelling (ground levelling with subsoil rolling to the required compaction of Mc=40Mpa. Calculation per m3 of compacted soil</w:t>
            </w:r>
          </w:p>
        </w:tc>
        <w:tc>
          <w:tcPr>
            <w:tcW w:w="1200" w:type="dxa"/>
            <w:tcBorders>
              <w:top w:val="nil"/>
              <w:left w:val="nil"/>
              <w:bottom w:val="single" w:sz="4" w:space="0" w:color="000000"/>
              <w:right w:val="single" w:sz="4" w:space="0" w:color="000000"/>
            </w:tcBorders>
            <w:noWrap/>
            <w:vAlign w:val="center"/>
            <w:hideMark/>
          </w:tcPr>
          <w:p w14:paraId="0D578C4F"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4991E47A" w14:textId="77777777" w:rsidTr="00A70582">
        <w:trPr>
          <w:trHeight w:val="660"/>
        </w:trPr>
        <w:tc>
          <w:tcPr>
            <w:tcW w:w="669" w:type="dxa"/>
            <w:tcBorders>
              <w:top w:val="nil"/>
              <w:left w:val="single" w:sz="4" w:space="0" w:color="000000"/>
              <w:bottom w:val="single" w:sz="4" w:space="0" w:color="000000"/>
              <w:right w:val="single" w:sz="4" w:space="0" w:color="000000"/>
            </w:tcBorders>
            <w:vAlign w:val="center"/>
            <w:hideMark/>
          </w:tcPr>
          <w:p w14:paraId="26FD24BF" w14:textId="77777777" w:rsidR="004B07C0" w:rsidRPr="004B07C0" w:rsidRDefault="004B07C0" w:rsidP="004B07C0">
            <w:pPr>
              <w:jc w:val="center"/>
              <w:rPr>
                <w:snapToGrid/>
                <w:color w:val="000000"/>
                <w:sz w:val="20"/>
                <w:lang w:val="en-US"/>
              </w:rPr>
            </w:pPr>
            <w:r w:rsidRPr="004B07C0">
              <w:rPr>
                <w:snapToGrid/>
                <w:color w:val="000000"/>
                <w:sz w:val="20"/>
                <w:lang w:val="en-US"/>
              </w:rPr>
              <w:lastRenderedPageBreak/>
              <w:t> </w:t>
            </w:r>
          </w:p>
        </w:tc>
        <w:tc>
          <w:tcPr>
            <w:tcW w:w="2149" w:type="dxa"/>
            <w:tcBorders>
              <w:top w:val="nil"/>
              <w:left w:val="nil"/>
              <w:bottom w:val="single" w:sz="4" w:space="0" w:color="000000"/>
              <w:right w:val="single" w:sz="4" w:space="0" w:color="000000"/>
            </w:tcBorders>
            <w:vAlign w:val="center"/>
            <w:hideMark/>
          </w:tcPr>
          <w:p w14:paraId="58777D0A"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7B04D7AC"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m³</w:t>
            </w:r>
          </w:p>
        </w:tc>
        <w:tc>
          <w:tcPr>
            <w:tcW w:w="935" w:type="dxa"/>
            <w:tcBorders>
              <w:top w:val="nil"/>
              <w:left w:val="nil"/>
              <w:bottom w:val="single" w:sz="4" w:space="0" w:color="000000"/>
              <w:right w:val="single" w:sz="4" w:space="0" w:color="000000"/>
            </w:tcBorders>
            <w:vAlign w:val="center"/>
            <w:hideMark/>
          </w:tcPr>
          <w:p w14:paraId="03D2E909"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680</w:t>
            </w:r>
          </w:p>
        </w:tc>
        <w:tc>
          <w:tcPr>
            <w:tcW w:w="326" w:type="dxa"/>
            <w:tcBorders>
              <w:top w:val="nil"/>
              <w:left w:val="nil"/>
              <w:bottom w:val="single" w:sz="4" w:space="0" w:color="000000"/>
              <w:right w:val="single" w:sz="4" w:space="0" w:color="000000"/>
            </w:tcBorders>
            <w:vAlign w:val="center"/>
            <w:hideMark/>
          </w:tcPr>
          <w:p w14:paraId="4D42A203"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hideMark/>
          </w:tcPr>
          <w:p w14:paraId="104E1938" w14:textId="5D4EA5AD"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1F2A41CD"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hideMark/>
          </w:tcPr>
          <w:p w14:paraId="332B21C0" w14:textId="2D36D2AA"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hideMark/>
          </w:tcPr>
          <w:p w14:paraId="18BA9925" w14:textId="2B3C7E0E" w:rsidR="004B07C0" w:rsidRPr="004B07C0" w:rsidRDefault="004B07C0" w:rsidP="004B07C0">
            <w:pPr>
              <w:jc w:val="center"/>
              <w:rPr>
                <w:rFonts w:ascii="Arial" w:hAnsi="Arial" w:cs="Arial"/>
                <w:snapToGrid/>
                <w:color w:val="000000"/>
                <w:sz w:val="22"/>
                <w:szCs w:val="22"/>
                <w:lang w:val="en-US"/>
              </w:rPr>
            </w:pPr>
          </w:p>
        </w:tc>
      </w:tr>
      <w:tr w:rsidR="004B07C0" w:rsidRPr="004B07C0" w14:paraId="10658AD9" w14:textId="77777777" w:rsidTr="00A70582">
        <w:trPr>
          <w:trHeight w:val="942"/>
        </w:trPr>
        <w:tc>
          <w:tcPr>
            <w:tcW w:w="669" w:type="dxa"/>
            <w:tcBorders>
              <w:top w:val="nil"/>
              <w:left w:val="single" w:sz="4" w:space="0" w:color="000000"/>
              <w:bottom w:val="single" w:sz="4" w:space="0" w:color="000000"/>
              <w:right w:val="single" w:sz="4" w:space="0" w:color="000000"/>
            </w:tcBorders>
            <w:vAlign w:val="center"/>
            <w:hideMark/>
          </w:tcPr>
          <w:p w14:paraId="7CF6F375"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1.3</w:t>
            </w:r>
          </w:p>
        </w:tc>
        <w:tc>
          <w:tcPr>
            <w:tcW w:w="7691" w:type="dxa"/>
            <w:gridSpan w:val="7"/>
            <w:tcBorders>
              <w:top w:val="single" w:sz="4" w:space="0" w:color="000000"/>
              <w:left w:val="nil"/>
              <w:bottom w:val="single" w:sz="4" w:space="0" w:color="000000"/>
              <w:right w:val="single" w:sz="4" w:space="0" w:color="000000"/>
            </w:tcBorders>
            <w:hideMark/>
          </w:tcPr>
          <w:p w14:paraId="28E6D939"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Procurement, transportation and installation (filling and rolling) of fine crushed stone 0-31mm to the required compaction Mc=40MPa, thickness 20cm. Calculation per m³</w:t>
            </w:r>
          </w:p>
        </w:tc>
        <w:tc>
          <w:tcPr>
            <w:tcW w:w="1200" w:type="dxa"/>
            <w:tcBorders>
              <w:top w:val="nil"/>
              <w:left w:val="nil"/>
              <w:bottom w:val="single" w:sz="4" w:space="0" w:color="000000"/>
              <w:right w:val="single" w:sz="4" w:space="0" w:color="000000"/>
            </w:tcBorders>
            <w:noWrap/>
            <w:vAlign w:val="center"/>
            <w:hideMark/>
          </w:tcPr>
          <w:p w14:paraId="3B283427"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3DA1A8D6" w14:textId="77777777" w:rsidTr="00A70582">
        <w:trPr>
          <w:trHeight w:val="739"/>
        </w:trPr>
        <w:tc>
          <w:tcPr>
            <w:tcW w:w="669" w:type="dxa"/>
            <w:tcBorders>
              <w:top w:val="nil"/>
              <w:left w:val="single" w:sz="4" w:space="0" w:color="000000"/>
              <w:bottom w:val="single" w:sz="4" w:space="0" w:color="000000"/>
              <w:right w:val="single" w:sz="4" w:space="0" w:color="000000"/>
            </w:tcBorders>
            <w:vAlign w:val="center"/>
            <w:hideMark/>
          </w:tcPr>
          <w:p w14:paraId="228C4FAC"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7BD92CBB"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55960B6D"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m³</w:t>
            </w:r>
          </w:p>
        </w:tc>
        <w:tc>
          <w:tcPr>
            <w:tcW w:w="935" w:type="dxa"/>
            <w:tcBorders>
              <w:top w:val="nil"/>
              <w:left w:val="nil"/>
              <w:bottom w:val="single" w:sz="4" w:space="0" w:color="000000"/>
              <w:right w:val="single" w:sz="4" w:space="0" w:color="000000"/>
            </w:tcBorders>
            <w:vAlign w:val="center"/>
            <w:hideMark/>
          </w:tcPr>
          <w:p w14:paraId="78413A6C"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470</w:t>
            </w:r>
          </w:p>
        </w:tc>
        <w:tc>
          <w:tcPr>
            <w:tcW w:w="326" w:type="dxa"/>
            <w:tcBorders>
              <w:top w:val="nil"/>
              <w:left w:val="nil"/>
              <w:bottom w:val="single" w:sz="4" w:space="0" w:color="000000"/>
              <w:right w:val="single" w:sz="4" w:space="0" w:color="000000"/>
            </w:tcBorders>
            <w:vAlign w:val="center"/>
            <w:hideMark/>
          </w:tcPr>
          <w:p w14:paraId="796B3BAA"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tcPr>
          <w:p w14:paraId="21DCE178" w14:textId="4ABC9EB3"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31C2840C"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hideMark/>
          </w:tcPr>
          <w:p w14:paraId="0E5096D4" w14:textId="41211B09"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hideMark/>
          </w:tcPr>
          <w:p w14:paraId="44B70E05" w14:textId="2E16F23A" w:rsidR="004B07C0" w:rsidRPr="004B07C0" w:rsidRDefault="004B07C0" w:rsidP="004B07C0">
            <w:pPr>
              <w:jc w:val="center"/>
              <w:rPr>
                <w:rFonts w:ascii="Arial" w:hAnsi="Arial" w:cs="Arial"/>
                <w:snapToGrid/>
                <w:color w:val="000000"/>
                <w:sz w:val="22"/>
                <w:szCs w:val="22"/>
                <w:lang w:val="en-US"/>
              </w:rPr>
            </w:pPr>
          </w:p>
        </w:tc>
      </w:tr>
      <w:tr w:rsidR="004B07C0" w:rsidRPr="004B07C0" w14:paraId="2CDA8005" w14:textId="77777777" w:rsidTr="00A70582">
        <w:trPr>
          <w:trHeight w:val="1328"/>
        </w:trPr>
        <w:tc>
          <w:tcPr>
            <w:tcW w:w="669" w:type="dxa"/>
            <w:tcBorders>
              <w:top w:val="nil"/>
              <w:left w:val="single" w:sz="4" w:space="0" w:color="000000"/>
              <w:bottom w:val="single" w:sz="4" w:space="0" w:color="000000"/>
              <w:right w:val="single" w:sz="4" w:space="0" w:color="000000"/>
            </w:tcBorders>
            <w:vAlign w:val="center"/>
            <w:hideMark/>
          </w:tcPr>
          <w:p w14:paraId="7DD6FD78"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1.4</w:t>
            </w:r>
          </w:p>
        </w:tc>
        <w:tc>
          <w:tcPr>
            <w:tcW w:w="7691" w:type="dxa"/>
            <w:gridSpan w:val="7"/>
            <w:tcBorders>
              <w:top w:val="single" w:sz="4" w:space="0" w:color="000000"/>
              <w:left w:val="nil"/>
              <w:bottom w:val="single" w:sz="4" w:space="0" w:color="000000"/>
              <w:right w:val="single" w:sz="4" w:space="0" w:color="000000"/>
            </w:tcBorders>
            <w:hideMark/>
          </w:tcPr>
          <w:p w14:paraId="3BC6DBBB"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Procurement, transportation and installation of grey concrete vibro-pressed curbs, dimensions 24/18/80cm (sloped) on a concrete base and crushed stone tampon. The concrete for placing the curb and the necessary grouting of the curb is included in the price of the item. Calculation per m¹</w:t>
            </w:r>
          </w:p>
        </w:tc>
        <w:tc>
          <w:tcPr>
            <w:tcW w:w="1200" w:type="dxa"/>
            <w:tcBorders>
              <w:top w:val="nil"/>
              <w:left w:val="nil"/>
              <w:bottom w:val="single" w:sz="4" w:space="0" w:color="000000"/>
              <w:right w:val="single" w:sz="4" w:space="0" w:color="000000"/>
            </w:tcBorders>
            <w:noWrap/>
            <w:vAlign w:val="center"/>
            <w:hideMark/>
          </w:tcPr>
          <w:p w14:paraId="56E86794"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674B1867" w14:textId="77777777" w:rsidTr="00A70582">
        <w:trPr>
          <w:trHeight w:val="739"/>
        </w:trPr>
        <w:tc>
          <w:tcPr>
            <w:tcW w:w="669" w:type="dxa"/>
            <w:tcBorders>
              <w:top w:val="nil"/>
              <w:left w:val="single" w:sz="4" w:space="0" w:color="000000"/>
              <w:bottom w:val="single" w:sz="4" w:space="0" w:color="000000"/>
              <w:right w:val="single" w:sz="4" w:space="0" w:color="000000"/>
            </w:tcBorders>
            <w:vAlign w:val="center"/>
            <w:hideMark/>
          </w:tcPr>
          <w:p w14:paraId="556DFED5"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77D60200"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6817A4EC"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m¹</w:t>
            </w:r>
          </w:p>
        </w:tc>
        <w:tc>
          <w:tcPr>
            <w:tcW w:w="935" w:type="dxa"/>
            <w:tcBorders>
              <w:top w:val="nil"/>
              <w:left w:val="nil"/>
              <w:bottom w:val="single" w:sz="4" w:space="0" w:color="000000"/>
              <w:right w:val="single" w:sz="4" w:space="0" w:color="000000"/>
            </w:tcBorders>
            <w:vAlign w:val="center"/>
            <w:hideMark/>
          </w:tcPr>
          <w:p w14:paraId="6E1ED35D"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1500</w:t>
            </w:r>
          </w:p>
        </w:tc>
        <w:tc>
          <w:tcPr>
            <w:tcW w:w="326" w:type="dxa"/>
            <w:tcBorders>
              <w:top w:val="nil"/>
              <w:left w:val="nil"/>
              <w:bottom w:val="single" w:sz="4" w:space="0" w:color="000000"/>
              <w:right w:val="single" w:sz="4" w:space="0" w:color="000000"/>
            </w:tcBorders>
            <w:vAlign w:val="center"/>
            <w:hideMark/>
          </w:tcPr>
          <w:p w14:paraId="2F9F8AA0"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hideMark/>
          </w:tcPr>
          <w:p w14:paraId="1695EF13" w14:textId="41575943"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1101624E"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tcPr>
          <w:p w14:paraId="7D24F8DD" w14:textId="0827BB2A"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0E6C2EC6" w14:textId="048E10C4" w:rsidR="004B07C0" w:rsidRPr="004B07C0" w:rsidRDefault="004B07C0" w:rsidP="004B07C0">
            <w:pPr>
              <w:jc w:val="center"/>
              <w:rPr>
                <w:rFonts w:ascii="Arial" w:hAnsi="Arial" w:cs="Arial"/>
                <w:snapToGrid/>
                <w:color w:val="000000"/>
                <w:sz w:val="22"/>
                <w:szCs w:val="22"/>
                <w:lang w:val="en-US"/>
              </w:rPr>
            </w:pPr>
          </w:p>
        </w:tc>
      </w:tr>
      <w:tr w:rsidR="004B07C0" w:rsidRPr="004B07C0" w14:paraId="545F475D" w14:textId="77777777" w:rsidTr="00A70582">
        <w:trPr>
          <w:trHeight w:val="882"/>
        </w:trPr>
        <w:tc>
          <w:tcPr>
            <w:tcW w:w="669" w:type="dxa"/>
            <w:tcBorders>
              <w:top w:val="nil"/>
              <w:left w:val="single" w:sz="4" w:space="0" w:color="000000"/>
              <w:bottom w:val="single" w:sz="4" w:space="0" w:color="000000"/>
              <w:right w:val="single" w:sz="4" w:space="0" w:color="000000"/>
            </w:tcBorders>
            <w:vAlign w:val="center"/>
            <w:hideMark/>
          </w:tcPr>
          <w:p w14:paraId="46F40348"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1.5</w:t>
            </w:r>
          </w:p>
        </w:tc>
        <w:tc>
          <w:tcPr>
            <w:tcW w:w="7691" w:type="dxa"/>
            <w:gridSpan w:val="7"/>
            <w:tcBorders>
              <w:top w:val="single" w:sz="4" w:space="0" w:color="000000"/>
              <w:left w:val="nil"/>
              <w:bottom w:val="single" w:sz="4" w:space="0" w:color="000000"/>
              <w:right w:val="single" w:sz="4" w:space="0" w:color="000000"/>
            </w:tcBorders>
            <w:hideMark/>
          </w:tcPr>
          <w:p w14:paraId="1A2EAF29"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Procurement, transportation and installation of asphalt for a 3.00m wide pedestrian-bicycle path with a thickness of 6cm , BNHS 16 with red painting of the lines and part of the path (bicycle path). Calculation per m²</w:t>
            </w:r>
          </w:p>
        </w:tc>
        <w:tc>
          <w:tcPr>
            <w:tcW w:w="1200" w:type="dxa"/>
            <w:tcBorders>
              <w:top w:val="nil"/>
              <w:left w:val="nil"/>
              <w:bottom w:val="single" w:sz="4" w:space="0" w:color="000000"/>
              <w:right w:val="single" w:sz="4" w:space="0" w:color="000000"/>
            </w:tcBorders>
            <w:noWrap/>
            <w:vAlign w:val="center"/>
            <w:hideMark/>
          </w:tcPr>
          <w:p w14:paraId="0C026EBF"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1B635090" w14:textId="77777777" w:rsidTr="00A70582">
        <w:trPr>
          <w:trHeight w:val="739"/>
        </w:trPr>
        <w:tc>
          <w:tcPr>
            <w:tcW w:w="669" w:type="dxa"/>
            <w:tcBorders>
              <w:top w:val="nil"/>
              <w:left w:val="single" w:sz="4" w:space="0" w:color="000000"/>
              <w:bottom w:val="single" w:sz="4" w:space="0" w:color="000000"/>
              <w:right w:val="single" w:sz="4" w:space="0" w:color="000000"/>
            </w:tcBorders>
            <w:vAlign w:val="center"/>
            <w:hideMark/>
          </w:tcPr>
          <w:p w14:paraId="66419A8B"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7DD2A594"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15270BDD" w14:textId="77777777" w:rsidR="004B07C0" w:rsidRPr="004B07C0" w:rsidRDefault="004B07C0" w:rsidP="004B07C0">
            <w:pPr>
              <w:jc w:val="center"/>
              <w:rPr>
                <w:snapToGrid/>
                <w:sz w:val="22"/>
                <w:szCs w:val="22"/>
                <w:lang w:val="en-US"/>
              </w:rPr>
            </w:pPr>
            <w:r w:rsidRPr="004B07C0">
              <w:rPr>
                <w:snapToGrid/>
                <w:sz w:val="22"/>
                <w:szCs w:val="22"/>
                <w:lang w:val="en-US"/>
              </w:rPr>
              <w:t>m²</w:t>
            </w:r>
          </w:p>
        </w:tc>
        <w:tc>
          <w:tcPr>
            <w:tcW w:w="935" w:type="dxa"/>
            <w:tcBorders>
              <w:top w:val="nil"/>
              <w:left w:val="nil"/>
              <w:bottom w:val="single" w:sz="4" w:space="0" w:color="000000"/>
              <w:right w:val="single" w:sz="4" w:space="0" w:color="000000"/>
            </w:tcBorders>
            <w:vAlign w:val="center"/>
            <w:hideMark/>
          </w:tcPr>
          <w:p w14:paraId="15FEE2BF"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2290</w:t>
            </w:r>
          </w:p>
        </w:tc>
        <w:tc>
          <w:tcPr>
            <w:tcW w:w="326" w:type="dxa"/>
            <w:tcBorders>
              <w:top w:val="nil"/>
              <w:left w:val="nil"/>
              <w:bottom w:val="single" w:sz="4" w:space="0" w:color="000000"/>
              <w:right w:val="single" w:sz="4" w:space="0" w:color="000000"/>
            </w:tcBorders>
            <w:vAlign w:val="center"/>
            <w:hideMark/>
          </w:tcPr>
          <w:p w14:paraId="6E4D7B79"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hideMark/>
          </w:tcPr>
          <w:p w14:paraId="2D86B2BD" w14:textId="4F083009"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2383D826"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tcPr>
          <w:p w14:paraId="1407FB54" w14:textId="7743F154"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114190F9" w14:textId="5925DC62" w:rsidR="004B07C0" w:rsidRPr="004B07C0" w:rsidRDefault="004B07C0" w:rsidP="004B07C0">
            <w:pPr>
              <w:jc w:val="center"/>
              <w:rPr>
                <w:rFonts w:ascii="Arial" w:hAnsi="Arial" w:cs="Arial"/>
                <w:snapToGrid/>
                <w:color w:val="000000"/>
                <w:sz w:val="22"/>
                <w:szCs w:val="22"/>
                <w:lang w:val="en-US"/>
              </w:rPr>
            </w:pPr>
          </w:p>
        </w:tc>
      </w:tr>
      <w:tr w:rsidR="00A70582" w:rsidRPr="004B07C0" w14:paraId="1A34597B" w14:textId="77777777" w:rsidTr="00A70582">
        <w:trPr>
          <w:trHeight w:val="739"/>
        </w:trPr>
        <w:tc>
          <w:tcPr>
            <w:tcW w:w="669" w:type="dxa"/>
            <w:tcBorders>
              <w:top w:val="nil"/>
              <w:left w:val="single" w:sz="4" w:space="0" w:color="000000"/>
              <w:bottom w:val="single" w:sz="4" w:space="0" w:color="000000"/>
              <w:right w:val="single" w:sz="4" w:space="0" w:color="000000"/>
            </w:tcBorders>
            <w:vAlign w:val="center"/>
            <w:hideMark/>
          </w:tcPr>
          <w:p w14:paraId="4C166F51"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hideMark/>
          </w:tcPr>
          <w:p w14:paraId="13B94973" w14:textId="77777777" w:rsidR="004B07C0" w:rsidRPr="004B07C0" w:rsidRDefault="004B07C0" w:rsidP="004B07C0">
            <w:pP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hideMark/>
          </w:tcPr>
          <w:p w14:paraId="46437E25" w14:textId="77777777" w:rsidR="004B07C0" w:rsidRPr="004B07C0" w:rsidRDefault="004B07C0" w:rsidP="004B07C0">
            <w:pPr>
              <w:rPr>
                <w:snapToGrid/>
                <w:color w:val="000000"/>
                <w:sz w:val="20"/>
                <w:lang w:val="en-US"/>
              </w:rPr>
            </w:pPr>
            <w:r w:rsidRPr="004B07C0">
              <w:rPr>
                <w:snapToGrid/>
                <w:color w:val="000000"/>
                <w:sz w:val="20"/>
                <w:lang w:val="en-US"/>
              </w:rPr>
              <w:t> </w:t>
            </w:r>
          </w:p>
        </w:tc>
        <w:tc>
          <w:tcPr>
            <w:tcW w:w="935" w:type="dxa"/>
            <w:tcBorders>
              <w:top w:val="nil"/>
              <w:left w:val="nil"/>
              <w:bottom w:val="single" w:sz="4" w:space="0" w:color="000000"/>
              <w:right w:val="single" w:sz="4" w:space="0" w:color="000000"/>
            </w:tcBorders>
            <w:vAlign w:val="center"/>
            <w:hideMark/>
          </w:tcPr>
          <w:p w14:paraId="264B2237"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326" w:type="dxa"/>
            <w:tcBorders>
              <w:top w:val="nil"/>
              <w:left w:val="nil"/>
              <w:bottom w:val="single" w:sz="4" w:space="0" w:color="000000"/>
              <w:right w:val="single" w:sz="4" w:space="0" w:color="000000"/>
            </w:tcBorders>
            <w:hideMark/>
          </w:tcPr>
          <w:p w14:paraId="2B6C6A7A" w14:textId="77777777" w:rsidR="004B07C0" w:rsidRPr="004B07C0" w:rsidRDefault="004B07C0" w:rsidP="004B07C0">
            <w:pPr>
              <w:rPr>
                <w:snapToGrid/>
                <w:color w:val="000000"/>
                <w:sz w:val="20"/>
                <w:lang w:val="en-US"/>
              </w:rPr>
            </w:pPr>
            <w:r w:rsidRPr="004B07C0">
              <w:rPr>
                <w:snapToGrid/>
                <w:color w:val="000000"/>
                <w:sz w:val="20"/>
                <w:lang w:val="en-US"/>
              </w:rPr>
              <w:t> </w:t>
            </w:r>
          </w:p>
        </w:tc>
        <w:tc>
          <w:tcPr>
            <w:tcW w:w="1543" w:type="dxa"/>
            <w:tcBorders>
              <w:top w:val="nil"/>
              <w:left w:val="nil"/>
              <w:bottom w:val="single" w:sz="4" w:space="0" w:color="000000"/>
              <w:right w:val="single" w:sz="4" w:space="0" w:color="000000"/>
            </w:tcBorders>
            <w:vAlign w:val="center"/>
            <w:hideMark/>
          </w:tcPr>
          <w:p w14:paraId="793DA3A2"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Total (1):</w:t>
            </w:r>
          </w:p>
        </w:tc>
        <w:tc>
          <w:tcPr>
            <w:tcW w:w="418" w:type="dxa"/>
            <w:tcBorders>
              <w:top w:val="nil"/>
              <w:left w:val="nil"/>
              <w:bottom w:val="single" w:sz="4" w:space="0" w:color="000000"/>
              <w:right w:val="single" w:sz="4" w:space="0" w:color="000000"/>
            </w:tcBorders>
            <w:hideMark/>
          </w:tcPr>
          <w:p w14:paraId="4CBB6B79" w14:textId="77777777" w:rsidR="004B07C0" w:rsidRPr="004B07C0" w:rsidRDefault="004B07C0" w:rsidP="004B07C0">
            <w:pPr>
              <w:rPr>
                <w:snapToGrid/>
                <w:color w:val="000000"/>
                <w:sz w:val="20"/>
                <w:lang w:val="en-US"/>
              </w:rPr>
            </w:pPr>
            <w:r w:rsidRPr="004B07C0">
              <w:rPr>
                <w:snapToGrid/>
                <w:color w:val="000000"/>
                <w:sz w:val="20"/>
                <w:lang w:val="en-US"/>
              </w:rPr>
              <w:t> </w:t>
            </w:r>
          </w:p>
        </w:tc>
        <w:tc>
          <w:tcPr>
            <w:tcW w:w="1602" w:type="dxa"/>
            <w:tcBorders>
              <w:top w:val="nil"/>
              <w:left w:val="nil"/>
              <w:bottom w:val="single" w:sz="4" w:space="0" w:color="000000"/>
              <w:right w:val="single" w:sz="4" w:space="0" w:color="000000"/>
            </w:tcBorders>
            <w:vAlign w:val="center"/>
          </w:tcPr>
          <w:p w14:paraId="4D16D0E8" w14:textId="1C8489C0" w:rsidR="004B07C0" w:rsidRPr="004B07C0" w:rsidRDefault="004B07C0" w:rsidP="004B07C0">
            <w:pPr>
              <w:jc w:val="center"/>
              <w:rPr>
                <w:rFonts w:ascii="Arial" w:hAnsi="Arial" w:cs="Arial"/>
                <w:b/>
                <w:bCs/>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7F5926D9" w14:textId="23A53EAD" w:rsidR="004B07C0" w:rsidRPr="004B07C0" w:rsidRDefault="004B07C0" w:rsidP="004B07C0">
            <w:pPr>
              <w:jc w:val="center"/>
              <w:rPr>
                <w:rFonts w:ascii="Arial" w:hAnsi="Arial" w:cs="Arial"/>
                <w:b/>
                <w:bCs/>
                <w:snapToGrid/>
                <w:color w:val="000000"/>
                <w:sz w:val="22"/>
                <w:szCs w:val="22"/>
                <w:lang w:val="en-US"/>
              </w:rPr>
            </w:pPr>
          </w:p>
        </w:tc>
      </w:tr>
      <w:tr w:rsidR="004B07C0" w:rsidRPr="004B07C0" w14:paraId="0D6961FC" w14:textId="77777777" w:rsidTr="00A70582">
        <w:trPr>
          <w:trHeight w:val="702"/>
        </w:trPr>
        <w:tc>
          <w:tcPr>
            <w:tcW w:w="669" w:type="dxa"/>
            <w:tcBorders>
              <w:top w:val="nil"/>
              <w:left w:val="single" w:sz="4" w:space="0" w:color="000000"/>
              <w:bottom w:val="single" w:sz="4" w:space="0" w:color="000000"/>
              <w:right w:val="single" w:sz="4" w:space="0" w:color="000000"/>
            </w:tcBorders>
            <w:vAlign w:val="center"/>
            <w:hideMark/>
          </w:tcPr>
          <w:p w14:paraId="655986E4" w14:textId="77777777" w:rsidR="004B07C0" w:rsidRPr="004B07C0" w:rsidRDefault="004B07C0" w:rsidP="004B07C0">
            <w:pPr>
              <w:jc w:val="center"/>
              <w:rPr>
                <w:rFonts w:ascii="Arial" w:hAnsi="Arial" w:cs="Arial"/>
                <w:b/>
                <w:bCs/>
                <w:snapToGrid/>
                <w:color w:val="000000"/>
                <w:sz w:val="22"/>
                <w:szCs w:val="22"/>
                <w:lang w:val="en-US"/>
              </w:rPr>
            </w:pPr>
            <w:r w:rsidRPr="004B07C0">
              <w:rPr>
                <w:rFonts w:ascii="Arial" w:hAnsi="Arial" w:cs="Arial"/>
                <w:b/>
                <w:bCs/>
                <w:snapToGrid/>
                <w:color w:val="000000"/>
                <w:sz w:val="22"/>
                <w:szCs w:val="22"/>
                <w:lang w:val="en-US"/>
              </w:rPr>
              <w:t>2</w:t>
            </w:r>
          </w:p>
        </w:tc>
        <w:tc>
          <w:tcPr>
            <w:tcW w:w="7691" w:type="dxa"/>
            <w:gridSpan w:val="7"/>
            <w:tcBorders>
              <w:top w:val="single" w:sz="4" w:space="0" w:color="000000"/>
              <w:left w:val="nil"/>
              <w:bottom w:val="single" w:sz="4" w:space="0" w:color="000000"/>
              <w:right w:val="single" w:sz="4" w:space="0" w:color="000000"/>
            </w:tcBorders>
            <w:vAlign w:val="center"/>
            <w:hideMark/>
          </w:tcPr>
          <w:p w14:paraId="3698D669" w14:textId="77777777" w:rsidR="004B07C0" w:rsidRPr="004B07C0" w:rsidRDefault="004B07C0" w:rsidP="004B07C0">
            <w:pPr>
              <w:rPr>
                <w:rFonts w:ascii="Arial" w:hAnsi="Arial" w:cs="Arial"/>
                <w:b/>
                <w:bCs/>
                <w:snapToGrid/>
                <w:sz w:val="22"/>
                <w:szCs w:val="22"/>
                <w:lang w:val="en-US"/>
              </w:rPr>
            </w:pPr>
            <w:r w:rsidRPr="004B07C0">
              <w:rPr>
                <w:rFonts w:ascii="Arial" w:hAnsi="Arial" w:cs="Arial"/>
                <w:b/>
                <w:bCs/>
                <w:snapToGrid/>
                <w:sz w:val="22"/>
                <w:szCs w:val="22"/>
                <w:lang w:val="en-US"/>
              </w:rPr>
              <w:t xml:space="preserve">Pedestrian path from the yellow pedestrian bridge to "Zlnska petlja" </w:t>
            </w:r>
          </w:p>
        </w:tc>
        <w:tc>
          <w:tcPr>
            <w:tcW w:w="1200" w:type="dxa"/>
            <w:tcBorders>
              <w:top w:val="nil"/>
              <w:left w:val="nil"/>
              <w:bottom w:val="single" w:sz="4" w:space="0" w:color="000000"/>
              <w:right w:val="single" w:sz="4" w:space="0" w:color="000000"/>
            </w:tcBorders>
            <w:noWrap/>
            <w:vAlign w:val="center"/>
            <w:hideMark/>
          </w:tcPr>
          <w:p w14:paraId="20663E1B"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4B07C0" w:rsidRPr="004B07C0" w14:paraId="7E68749E" w14:textId="77777777" w:rsidTr="00A70582">
        <w:trPr>
          <w:trHeight w:val="942"/>
        </w:trPr>
        <w:tc>
          <w:tcPr>
            <w:tcW w:w="669" w:type="dxa"/>
            <w:tcBorders>
              <w:top w:val="nil"/>
              <w:left w:val="single" w:sz="4" w:space="0" w:color="000000"/>
              <w:bottom w:val="single" w:sz="4" w:space="0" w:color="000000"/>
              <w:right w:val="single" w:sz="4" w:space="0" w:color="000000"/>
            </w:tcBorders>
            <w:vAlign w:val="center"/>
            <w:hideMark/>
          </w:tcPr>
          <w:p w14:paraId="1EE0C1A9"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2.1</w:t>
            </w:r>
          </w:p>
        </w:tc>
        <w:tc>
          <w:tcPr>
            <w:tcW w:w="7691" w:type="dxa"/>
            <w:gridSpan w:val="7"/>
            <w:tcBorders>
              <w:top w:val="single" w:sz="4" w:space="0" w:color="000000"/>
              <w:left w:val="nil"/>
              <w:bottom w:val="single" w:sz="4" w:space="0" w:color="000000"/>
              <w:right w:val="single" w:sz="4" w:space="0" w:color="000000"/>
            </w:tcBorders>
            <w:hideMark/>
          </w:tcPr>
          <w:p w14:paraId="2F724451"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Geodetic recording and surveying of the terrain before, during and after the completed works. Flat rate calculation</w:t>
            </w:r>
          </w:p>
        </w:tc>
        <w:tc>
          <w:tcPr>
            <w:tcW w:w="1200" w:type="dxa"/>
            <w:tcBorders>
              <w:top w:val="nil"/>
              <w:left w:val="nil"/>
              <w:bottom w:val="single" w:sz="4" w:space="0" w:color="000000"/>
              <w:right w:val="single" w:sz="4" w:space="0" w:color="000000"/>
            </w:tcBorders>
            <w:noWrap/>
            <w:vAlign w:val="center"/>
            <w:hideMark/>
          </w:tcPr>
          <w:p w14:paraId="4DB39BAF"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5B2A5757" w14:textId="77777777" w:rsidTr="00A70582">
        <w:trPr>
          <w:trHeight w:val="619"/>
        </w:trPr>
        <w:tc>
          <w:tcPr>
            <w:tcW w:w="669" w:type="dxa"/>
            <w:tcBorders>
              <w:top w:val="nil"/>
              <w:left w:val="single" w:sz="4" w:space="0" w:color="000000"/>
              <w:bottom w:val="single" w:sz="4" w:space="0" w:color="000000"/>
              <w:right w:val="single" w:sz="4" w:space="0" w:color="000000"/>
            </w:tcBorders>
            <w:vAlign w:val="center"/>
            <w:hideMark/>
          </w:tcPr>
          <w:p w14:paraId="084ECEC2"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525E979B"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11EAF8D1"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flat</w:t>
            </w:r>
          </w:p>
        </w:tc>
        <w:tc>
          <w:tcPr>
            <w:tcW w:w="935" w:type="dxa"/>
            <w:tcBorders>
              <w:top w:val="nil"/>
              <w:left w:val="nil"/>
              <w:bottom w:val="single" w:sz="4" w:space="0" w:color="000000"/>
              <w:right w:val="single" w:sz="4" w:space="0" w:color="000000"/>
            </w:tcBorders>
            <w:vAlign w:val="center"/>
            <w:hideMark/>
          </w:tcPr>
          <w:p w14:paraId="7E5825CA"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1</w:t>
            </w:r>
          </w:p>
        </w:tc>
        <w:tc>
          <w:tcPr>
            <w:tcW w:w="326" w:type="dxa"/>
            <w:tcBorders>
              <w:top w:val="nil"/>
              <w:left w:val="nil"/>
              <w:bottom w:val="single" w:sz="4" w:space="0" w:color="000000"/>
              <w:right w:val="single" w:sz="4" w:space="0" w:color="000000"/>
            </w:tcBorders>
            <w:vAlign w:val="center"/>
            <w:hideMark/>
          </w:tcPr>
          <w:p w14:paraId="16AEBB9C"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tcPr>
          <w:p w14:paraId="486001A6" w14:textId="156247F8"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262C1D11"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tcPr>
          <w:p w14:paraId="0563CDE7" w14:textId="766FB5C1"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60DEB749" w14:textId="369CA3F3" w:rsidR="004B07C0" w:rsidRPr="004B07C0" w:rsidRDefault="004B07C0" w:rsidP="004B07C0">
            <w:pPr>
              <w:jc w:val="center"/>
              <w:rPr>
                <w:rFonts w:ascii="Arial" w:hAnsi="Arial" w:cs="Arial"/>
                <w:snapToGrid/>
                <w:color w:val="000000"/>
                <w:sz w:val="22"/>
                <w:szCs w:val="22"/>
                <w:lang w:val="en-US"/>
              </w:rPr>
            </w:pPr>
          </w:p>
        </w:tc>
      </w:tr>
      <w:tr w:rsidR="004B07C0" w:rsidRPr="004B07C0" w14:paraId="4008F25C" w14:textId="77777777" w:rsidTr="00A70582">
        <w:trPr>
          <w:trHeight w:val="1905"/>
        </w:trPr>
        <w:tc>
          <w:tcPr>
            <w:tcW w:w="669" w:type="dxa"/>
            <w:tcBorders>
              <w:top w:val="nil"/>
              <w:left w:val="single" w:sz="4" w:space="0" w:color="000000"/>
              <w:bottom w:val="single" w:sz="4" w:space="0" w:color="000000"/>
              <w:right w:val="single" w:sz="4" w:space="0" w:color="000000"/>
            </w:tcBorders>
            <w:vAlign w:val="center"/>
            <w:hideMark/>
          </w:tcPr>
          <w:p w14:paraId="02658D0F"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2.2</w:t>
            </w:r>
          </w:p>
        </w:tc>
        <w:tc>
          <w:tcPr>
            <w:tcW w:w="7691" w:type="dxa"/>
            <w:gridSpan w:val="7"/>
            <w:tcBorders>
              <w:top w:val="single" w:sz="4" w:space="0" w:color="000000"/>
              <w:left w:val="nil"/>
              <w:bottom w:val="single" w:sz="4" w:space="0" w:color="000000"/>
              <w:right w:val="single" w:sz="4" w:space="0" w:color="000000"/>
            </w:tcBorders>
            <w:hideMark/>
          </w:tcPr>
          <w:p w14:paraId="0CE133DF"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Mechanical excavation of category 3 and 4soil up to a depth of 30cm with loading and transportation to municipal landfill. Part of the good soil is to be spread by the curbs. The item includes spreading and levelling (ground levelling with subsoil rolling to the required compaction of Mc=40Mpa. As needed the position includes cutting and removal of tall bushes and trees  Calculation per m3 of  soil in a compacted state.</w:t>
            </w:r>
          </w:p>
        </w:tc>
        <w:tc>
          <w:tcPr>
            <w:tcW w:w="1200" w:type="dxa"/>
            <w:tcBorders>
              <w:top w:val="nil"/>
              <w:left w:val="nil"/>
              <w:bottom w:val="single" w:sz="4" w:space="0" w:color="000000"/>
              <w:right w:val="single" w:sz="4" w:space="0" w:color="000000"/>
            </w:tcBorders>
            <w:noWrap/>
            <w:vAlign w:val="center"/>
            <w:hideMark/>
          </w:tcPr>
          <w:p w14:paraId="368FA710"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0E80062A" w14:textId="77777777" w:rsidTr="00A70582">
        <w:trPr>
          <w:trHeight w:val="619"/>
        </w:trPr>
        <w:tc>
          <w:tcPr>
            <w:tcW w:w="669" w:type="dxa"/>
            <w:tcBorders>
              <w:top w:val="nil"/>
              <w:left w:val="single" w:sz="4" w:space="0" w:color="000000"/>
              <w:bottom w:val="single" w:sz="4" w:space="0" w:color="000000"/>
              <w:right w:val="single" w:sz="4" w:space="0" w:color="000000"/>
            </w:tcBorders>
            <w:vAlign w:val="center"/>
            <w:hideMark/>
          </w:tcPr>
          <w:p w14:paraId="32469102"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5835CE8B"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23419C04"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m³</w:t>
            </w:r>
          </w:p>
        </w:tc>
        <w:tc>
          <w:tcPr>
            <w:tcW w:w="935" w:type="dxa"/>
            <w:tcBorders>
              <w:top w:val="nil"/>
              <w:left w:val="nil"/>
              <w:bottom w:val="single" w:sz="4" w:space="0" w:color="000000"/>
              <w:right w:val="single" w:sz="4" w:space="0" w:color="000000"/>
            </w:tcBorders>
            <w:vAlign w:val="center"/>
            <w:hideMark/>
          </w:tcPr>
          <w:p w14:paraId="270B000D"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990</w:t>
            </w:r>
          </w:p>
        </w:tc>
        <w:tc>
          <w:tcPr>
            <w:tcW w:w="326" w:type="dxa"/>
            <w:tcBorders>
              <w:top w:val="nil"/>
              <w:left w:val="nil"/>
              <w:bottom w:val="single" w:sz="4" w:space="0" w:color="000000"/>
              <w:right w:val="single" w:sz="4" w:space="0" w:color="000000"/>
            </w:tcBorders>
            <w:vAlign w:val="center"/>
            <w:hideMark/>
          </w:tcPr>
          <w:p w14:paraId="6C0DA7D8"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tcPr>
          <w:p w14:paraId="62ED015A" w14:textId="324A7E6A"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3959CB83"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tcPr>
          <w:p w14:paraId="44E1370F" w14:textId="34B0909E"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0F0A0575" w14:textId="0D13C84D" w:rsidR="004B07C0" w:rsidRPr="004B07C0" w:rsidRDefault="004B07C0" w:rsidP="004B07C0">
            <w:pPr>
              <w:jc w:val="center"/>
              <w:rPr>
                <w:rFonts w:ascii="Arial" w:hAnsi="Arial" w:cs="Arial"/>
                <w:snapToGrid/>
                <w:color w:val="000000"/>
                <w:sz w:val="22"/>
                <w:szCs w:val="22"/>
                <w:lang w:val="en-US"/>
              </w:rPr>
            </w:pPr>
          </w:p>
        </w:tc>
      </w:tr>
      <w:tr w:rsidR="004B07C0" w:rsidRPr="004B07C0" w14:paraId="45CB560A" w14:textId="77777777" w:rsidTr="00A70582">
        <w:trPr>
          <w:trHeight w:val="870"/>
        </w:trPr>
        <w:tc>
          <w:tcPr>
            <w:tcW w:w="669" w:type="dxa"/>
            <w:tcBorders>
              <w:top w:val="nil"/>
              <w:left w:val="single" w:sz="4" w:space="0" w:color="000000"/>
              <w:bottom w:val="single" w:sz="4" w:space="0" w:color="000000"/>
              <w:right w:val="single" w:sz="4" w:space="0" w:color="000000"/>
            </w:tcBorders>
            <w:vAlign w:val="center"/>
            <w:hideMark/>
          </w:tcPr>
          <w:p w14:paraId="6079369F"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2.3</w:t>
            </w:r>
          </w:p>
        </w:tc>
        <w:tc>
          <w:tcPr>
            <w:tcW w:w="7691" w:type="dxa"/>
            <w:gridSpan w:val="7"/>
            <w:tcBorders>
              <w:top w:val="single" w:sz="4" w:space="0" w:color="000000"/>
              <w:left w:val="nil"/>
              <w:bottom w:val="single" w:sz="4" w:space="0" w:color="000000"/>
              <w:right w:val="single" w:sz="4" w:space="0" w:color="000000"/>
            </w:tcBorders>
            <w:hideMark/>
          </w:tcPr>
          <w:p w14:paraId="253168E6"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Procurement, transportation and installation (filling and rolling) of fine crushed stone 0-31mm to the required compaction Mc=40MPa thickness 20cm. Calculation per m³</w:t>
            </w:r>
          </w:p>
        </w:tc>
        <w:tc>
          <w:tcPr>
            <w:tcW w:w="1200" w:type="dxa"/>
            <w:tcBorders>
              <w:top w:val="nil"/>
              <w:left w:val="nil"/>
              <w:bottom w:val="single" w:sz="4" w:space="0" w:color="000000"/>
              <w:right w:val="single" w:sz="4" w:space="0" w:color="000000"/>
            </w:tcBorders>
            <w:noWrap/>
            <w:vAlign w:val="center"/>
            <w:hideMark/>
          </w:tcPr>
          <w:p w14:paraId="7392120C"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434D0CDB" w14:textId="77777777" w:rsidTr="00A70582">
        <w:trPr>
          <w:trHeight w:val="702"/>
        </w:trPr>
        <w:tc>
          <w:tcPr>
            <w:tcW w:w="669" w:type="dxa"/>
            <w:tcBorders>
              <w:top w:val="nil"/>
              <w:left w:val="single" w:sz="4" w:space="0" w:color="000000"/>
              <w:bottom w:val="single" w:sz="4" w:space="0" w:color="000000"/>
              <w:right w:val="single" w:sz="4" w:space="0" w:color="000000"/>
            </w:tcBorders>
            <w:vAlign w:val="center"/>
            <w:hideMark/>
          </w:tcPr>
          <w:p w14:paraId="24B084E4"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22E6EEB4"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10603AFF"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m³</w:t>
            </w:r>
          </w:p>
        </w:tc>
        <w:tc>
          <w:tcPr>
            <w:tcW w:w="935" w:type="dxa"/>
            <w:tcBorders>
              <w:top w:val="nil"/>
              <w:left w:val="nil"/>
              <w:bottom w:val="single" w:sz="4" w:space="0" w:color="000000"/>
              <w:right w:val="single" w:sz="4" w:space="0" w:color="000000"/>
            </w:tcBorders>
            <w:vAlign w:val="center"/>
            <w:hideMark/>
          </w:tcPr>
          <w:p w14:paraId="56C406AD"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690</w:t>
            </w:r>
          </w:p>
        </w:tc>
        <w:tc>
          <w:tcPr>
            <w:tcW w:w="326" w:type="dxa"/>
            <w:tcBorders>
              <w:top w:val="nil"/>
              <w:left w:val="nil"/>
              <w:bottom w:val="single" w:sz="4" w:space="0" w:color="000000"/>
              <w:right w:val="single" w:sz="4" w:space="0" w:color="000000"/>
            </w:tcBorders>
            <w:vAlign w:val="center"/>
            <w:hideMark/>
          </w:tcPr>
          <w:p w14:paraId="394103F9"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tcPr>
          <w:p w14:paraId="0E423B3B" w14:textId="6EE079E1"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1DE6FCC2"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tcPr>
          <w:p w14:paraId="417B6C67" w14:textId="74A8DC2E"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36FA81A9" w14:textId="4AF7E18D" w:rsidR="004B07C0" w:rsidRPr="004B07C0" w:rsidRDefault="004B07C0" w:rsidP="004B07C0">
            <w:pPr>
              <w:jc w:val="center"/>
              <w:rPr>
                <w:rFonts w:ascii="Arial" w:hAnsi="Arial" w:cs="Arial"/>
                <w:snapToGrid/>
                <w:color w:val="000000"/>
                <w:sz w:val="22"/>
                <w:szCs w:val="22"/>
                <w:lang w:val="en-US"/>
              </w:rPr>
            </w:pPr>
          </w:p>
        </w:tc>
      </w:tr>
      <w:tr w:rsidR="004B07C0" w:rsidRPr="004B07C0" w14:paraId="7ED53FAB" w14:textId="77777777" w:rsidTr="00A70582">
        <w:trPr>
          <w:trHeight w:val="1170"/>
        </w:trPr>
        <w:tc>
          <w:tcPr>
            <w:tcW w:w="669" w:type="dxa"/>
            <w:tcBorders>
              <w:top w:val="nil"/>
              <w:left w:val="single" w:sz="4" w:space="0" w:color="000000"/>
              <w:bottom w:val="single" w:sz="4" w:space="0" w:color="000000"/>
              <w:right w:val="single" w:sz="4" w:space="0" w:color="000000"/>
            </w:tcBorders>
            <w:vAlign w:val="center"/>
            <w:hideMark/>
          </w:tcPr>
          <w:p w14:paraId="7DF30CF0"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lastRenderedPageBreak/>
              <w:t>2.4</w:t>
            </w:r>
          </w:p>
        </w:tc>
        <w:tc>
          <w:tcPr>
            <w:tcW w:w="7691" w:type="dxa"/>
            <w:gridSpan w:val="7"/>
            <w:tcBorders>
              <w:top w:val="single" w:sz="4" w:space="0" w:color="000000"/>
              <w:left w:val="nil"/>
              <w:bottom w:val="single" w:sz="4" w:space="0" w:color="000000"/>
              <w:right w:val="single" w:sz="4" w:space="0" w:color="000000"/>
            </w:tcBorders>
            <w:hideMark/>
          </w:tcPr>
          <w:p w14:paraId="70445C27"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Procurement, transportation and installation of grey concrete vibro-pressed curbs, dimensions 24/18/80cm on a concrete base and crushed stone tampon. The concrete for placing the curb and the necessary grouting of the curb is included in the price of the item. Calculation per m¹</w:t>
            </w:r>
          </w:p>
        </w:tc>
        <w:tc>
          <w:tcPr>
            <w:tcW w:w="1200" w:type="dxa"/>
            <w:tcBorders>
              <w:top w:val="nil"/>
              <w:left w:val="nil"/>
              <w:bottom w:val="single" w:sz="4" w:space="0" w:color="000000"/>
              <w:right w:val="single" w:sz="4" w:space="0" w:color="000000"/>
            </w:tcBorders>
            <w:noWrap/>
            <w:vAlign w:val="center"/>
            <w:hideMark/>
          </w:tcPr>
          <w:p w14:paraId="099045DF"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00FF0B20" w14:textId="77777777" w:rsidTr="00A70582">
        <w:trPr>
          <w:trHeight w:val="702"/>
        </w:trPr>
        <w:tc>
          <w:tcPr>
            <w:tcW w:w="669" w:type="dxa"/>
            <w:tcBorders>
              <w:top w:val="nil"/>
              <w:left w:val="single" w:sz="4" w:space="0" w:color="000000"/>
              <w:bottom w:val="single" w:sz="4" w:space="0" w:color="000000"/>
              <w:right w:val="single" w:sz="4" w:space="0" w:color="000000"/>
            </w:tcBorders>
            <w:vAlign w:val="center"/>
            <w:hideMark/>
          </w:tcPr>
          <w:p w14:paraId="55F88426"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39F2778D"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25E13C95"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m¹</w:t>
            </w:r>
          </w:p>
        </w:tc>
        <w:tc>
          <w:tcPr>
            <w:tcW w:w="935" w:type="dxa"/>
            <w:tcBorders>
              <w:top w:val="nil"/>
              <w:left w:val="nil"/>
              <w:bottom w:val="single" w:sz="4" w:space="0" w:color="000000"/>
              <w:right w:val="single" w:sz="4" w:space="0" w:color="000000"/>
            </w:tcBorders>
            <w:vAlign w:val="center"/>
            <w:hideMark/>
          </w:tcPr>
          <w:p w14:paraId="4CDDEA3C"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2150</w:t>
            </w:r>
          </w:p>
        </w:tc>
        <w:tc>
          <w:tcPr>
            <w:tcW w:w="326" w:type="dxa"/>
            <w:tcBorders>
              <w:top w:val="nil"/>
              <w:left w:val="nil"/>
              <w:bottom w:val="single" w:sz="4" w:space="0" w:color="000000"/>
              <w:right w:val="single" w:sz="4" w:space="0" w:color="000000"/>
            </w:tcBorders>
            <w:vAlign w:val="center"/>
            <w:hideMark/>
          </w:tcPr>
          <w:p w14:paraId="786FCBEC"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tcPr>
          <w:p w14:paraId="73EF0B8D" w14:textId="2294C52D"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349B12F0"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tcPr>
          <w:p w14:paraId="3C325EA0" w14:textId="405D18DA"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7364E701" w14:textId="4E8F444D" w:rsidR="004B07C0" w:rsidRPr="004B07C0" w:rsidRDefault="004B07C0" w:rsidP="004B07C0">
            <w:pPr>
              <w:jc w:val="center"/>
              <w:rPr>
                <w:rFonts w:ascii="Arial" w:hAnsi="Arial" w:cs="Arial"/>
                <w:snapToGrid/>
                <w:color w:val="000000"/>
                <w:sz w:val="22"/>
                <w:szCs w:val="22"/>
                <w:lang w:val="en-US"/>
              </w:rPr>
            </w:pPr>
          </w:p>
        </w:tc>
      </w:tr>
      <w:tr w:rsidR="004B07C0" w:rsidRPr="004B07C0" w14:paraId="6E3EBFC2" w14:textId="77777777" w:rsidTr="00A70582">
        <w:trPr>
          <w:trHeight w:val="975"/>
        </w:trPr>
        <w:tc>
          <w:tcPr>
            <w:tcW w:w="669" w:type="dxa"/>
            <w:tcBorders>
              <w:top w:val="nil"/>
              <w:left w:val="single" w:sz="4" w:space="0" w:color="000000"/>
              <w:bottom w:val="single" w:sz="4" w:space="0" w:color="000000"/>
              <w:right w:val="single" w:sz="4" w:space="0" w:color="000000"/>
            </w:tcBorders>
            <w:vAlign w:val="center"/>
            <w:hideMark/>
          </w:tcPr>
          <w:p w14:paraId="535A848B"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2.5</w:t>
            </w:r>
          </w:p>
        </w:tc>
        <w:tc>
          <w:tcPr>
            <w:tcW w:w="7691" w:type="dxa"/>
            <w:gridSpan w:val="7"/>
            <w:tcBorders>
              <w:top w:val="single" w:sz="4" w:space="0" w:color="000000"/>
              <w:left w:val="nil"/>
              <w:bottom w:val="single" w:sz="4" w:space="0" w:color="000000"/>
              <w:right w:val="single" w:sz="4" w:space="0" w:color="000000"/>
            </w:tcBorders>
            <w:hideMark/>
          </w:tcPr>
          <w:p w14:paraId="529BB1FF" w14:textId="77777777" w:rsidR="004B07C0" w:rsidRPr="004B07C0" w:rsidRDefault="004B07C0" w:rsidP="004B07C0">
            <w:pPr>
              <w:rPr>
                <w:rFonts w:ascii="Arial" w:hAnsi="Arial" w:cs="Arial"/>
                <w:snapToGrid/>
                <w:sz w:val="22"/>
                <w:szCs w:val="22"/>
                <w:lang w:val="en-US"/>
              </w:rPr>
            </w:pPr>
            <w:r w:rsidRPr="004B07C0">
              <w:rPr>
                <w:rFonts w:ascii="Arial" w:hAnsi="Arial" w:cs="Arial"/>
                <w:snapToGrid/>
                <w:sz w:val="22"/>
                <w:szCs w:val="22"/>
                <w:lang w:val="en-US"/>
              </w:rPr>
              <w:t>Procurement, transportation and installation of asphalt for a 3.00m wide pedestrian-bicycle path with a thickness of 6cm , BNHS 16 with red painting of the lines and part of the path (bicycle path). calculation per m²</w:t>
            </w:r>
          </w:p>
        </w:tc>
        <w:tc>
          <w:tcPr>
            <w:tcW w:w="1200" w:type="dxa"/>
            <w:tcBorders>
              <w:top w:val="nil"/>
              <w:left w:val="nil"/>
              <w:bottom w:val="single" w:sz="4" w:space="0" w:color="000000"/>
              <w:right w:val="single" w:sz="4" w:space="0" w:color="000000"/>
            </w:tcBorders>
            <w:noWrap/>
            <w:vAlign w:val="center"/>
            <w:hideMark/>
          </w:tcPr>
          <w:p w14:paraId="3A085F5A"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A70582" w:rsidRPr="004B07C0" w14:paraId="24096D70" w14:textId="77777777" w:rsidTr="00A70582">
        <w:trPr>
          <w:trHeight w:val="702"/>
        </w:trPr>
        <w:tc>
          <w:tcPr>
            <w:tcW w:w="669" w:type="dxa"/>
            <w:tcBorders>
              <w:top w:val="nil"/>
              <w:left w:val="single" w:sz="4" w:space="0" w:color="000000"/>
              <w:bottom w:val="single" w:sz="4" w:space="0" w:color="000000"/>
              <w:right w:val="single" w:sz="4" w:space="0" w:color="000000"/>
            </w:tcBorders>
            <w:vAlign w:val="center"/>
            <w:hideMark/>
          </w:tcPr>
          <w:p w14:paraId="784F5AED"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2149" w:type="dxa"/>
            <w:tcBorders>
              <w:top w:val="nil"/>
              <w:left w:val="nil"/>
              <w:bottom w:val="single" w:sz="4" w:space="0" w:color="000000"/>
              <w:right w:val="single" w:sz="4" w:space="0" w:color="000000"/>
            </w:tcBorders>
            <w:vAlign w:val="center"/>
            <w:hideMark/>
          </w:tcPr>
          <w:p w14:paraId="17603434"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718" w:type="dxa"/>
            <w:tcBorders>
              <w:top w:val="nil"/>
              <w:left w:val="nil"/>
              <w:bottom w:val="single" w:sz="4" w:space="0" w:color="000000"/>
              <w:right w:val="single" w:sz="4" w:space="0" w:color="000000"/>
            </w:tcBorders>
            <w:vAlign w:val="center"/>
            <w:hideMark/>
          </w:tcPr>
          <w:p w14:paraId="60BF7D57" w14:textId="77777777" w:rsidR="004B07C0" w:rsidRPr="004B07C0" w:rsidRDefault="004B07C0" w:rsidP="004B07C0">
            <w:pPr>
              <w:jc w:val="center"/>
              <w:rPr>
                <w:snapToGrid/>
                <w:sz w:val="22"/>
                <w:szCs w:val="22"/>
                <w:lang w:val="en-US"/>
              </w:rPr>
            </w:pPr>
            <w:r w:rsidRPr="004B07C0">
              <w:rPr>
                <w:snapToGrid/>
                <w:sz w:val="22"/>
                <w:szCs w:val="22"/>
                <w:lang w:val="en-US"/>
              </w:rPr>
              <w:t>m²</w:t>
            </w:r>
          </w:p>
        </w:tc>
        <w:tc>
          <w:tcPr>
            <w:tcW w:w="935" w:type="dxa"/>
            <w:tcBorders>
              <w:top w:val="nil"/>
              <w:left w:val="nil"/>
              <w:bottom w:val="single" w:sz="4" w:space="0" w:color="000000"/>
              <w:right w:val="single" w:sz="4" w:space="0" w:color="000000"/>
            </w:tcBorders>
            <w:vAlign w:val="center"/>
            <w:hideMark/>
          </w:tcPr>
          <w:p w14:paraId="2D385344"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3400</w:t>
            </w:r>
          </w:p>
        </w:tc>
        <w:tc>
          <w:tcPr>
            <w:tcW w:w="326" w:type="dxa"/>
            <w:tcBorders>
              <w:top w:val="nil"/>
              <w:left w:val="nil"/>
              <w:bottom w:val="single" w:sz="4" w:space="0" w:color="000000"/>
              <w:right w:val="single" w:sz="4" w:space="0" w:color="000000"/>
            </w:tcBorders>
            <w:vAlign w:val="center"/>
            <w:hideMark/>
          </w:tcPr>
          <w:p w14:paraId="64DF1751"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x</w:t>
            </w:r>
          </w:p>
        </w:tc>
        <w:tc>
          <w:tcPr>
            <w:tcW w:w="1543" w:type="dxa"/>
            <w:tcBorders>
              <w:top w:val="nil"/>
              <w:left w:val="nil"/>
              <w:bottom w:val="single" w:sz="4" w:space="0" w:color="000000"/>
              <w:right w:val="single" w:sz="4" w:space="0" w:color="000000"/>
            </w:tcBorders>
            <w:vAlign w:val="center"/>
          </w:tcPr>
          <w:p w14:paraId="5D8E606E" w14:textId="693C2765" w:rsidR="004B07C0" w:rsidRPr="004B07C0" w:rsidRDefault="004B07C0" w:rsidP="004B07C0">
            <w:pPr>
              <w:jc w:val="center"/>
              <w:rPr>
                <w:rFonts w:ascii="Arial" w:hAnsi="Arial" w:cs="Arial"/>
                <w:snapToGrid/>
                <w:color w:val="000000"/>
                <w:sz w:val="22"/>
                <w:szCs w:val="22"/>
                <w:lang w:val="en-US"/>
              </w:rPr>
            </w:pPr>
          </w:p>
        </w:tc>
        <w:tc>
          <w:tcPr>
            <w:tcW w:w="418" w:type="dxa"/>
            <w:tcBorders>
              <w:top w:val="nil"/>
              <w:left w:val="nil"/>
              <w:bottom w:val="single" w:sz="4" w:space="0" w:color="000000"/>
              <w:right w:val="single" w:sz="4" w:space="0" w:color="000000"/>
            </w:tcBorders>
            <w:vAlign w:val="center"/>
            <w:hideMark/>
          </w:tcPr>
          <w:p w14:paraId="3A164C47" w14:textId="77777777" w:rsidR="004B07C0" w:rsidRPr="004B07C0" w:rsidRDefault="004B07C0" w:rsidP="004B07C0">
            <w:pPr>
              <w:jc w:val="center"/>
              <w:rPr>
                <w:rFonts w:ascii="Arial" w:hAnsi="Arial" w:cs="Arial"/>
                <w:snapToGrid/>
                <w:sz w:val="22"/>
                <w:szCs w:val="22"/>
                <w:lang w:val="en-US"/>
              </w:rPr>
            </w:pPr>
            <w:r w:rsidRPr="004B07C0">
              <w:rPr>
                <w:rFonts w:ascii="Arial" w:hAnsi="Arial" w:cs="Arial"/>
                <w:snapToGrid/>
                <w:sz w:val="22"/>
                <w:szCs w:val="22"/>
                <w:lang w:val="en-US"/>
              </w:rPr>
              <w:t>=</w:t>
            </w:r>
          </w:p>
        </w:tc>
        <w:tc>
          <w:tcPr>
            <w:tcW w:w="1602" w:type="dxa"/>
            <w:tcBorders>
              <w:top w:val="nil"/>
              <w:left w:val="nil"/>
              <w:bottom w:val="single" w:sz="4" w:space="0" w:color="000000"/>
              <w:right w:val="single" w:sz="4" w:space="0" w:color="000000"/>
            </w:tcBorders>
            <w:vAlign w:val="center"/>
          </w:tcPr>
          <w:p w14:paraId="0479245A" w14:textId="43C03D56" w:rsidR="004B07C0" w:rsidRPr="004B07C0" w:rsidRDefault="004B07C0" w:rsidP="004B07C0">
            <w:pPr>
              <w:jc w:val="center"/>
              <w:rPr>
                <w:rFonts w:ascii="Arial" w:hAnsi="Arial" w:cs="Arial"/>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36743B08" w14:textId="40FDD872" w:rsidR="004B07C0" w:rsidRPr="004B07C0" w:rsidRDefault="004B07C0" w:rsidP="004B07C0">
            <w:pPr>
              <w:jc w:val="center"/>
              <w:rPr>
                <w:rFonts w:ascii="Arial" w:hAnsi="Arial" w:cs="Arial"/>
                <w:snapToGrid/>
                <w:color w:val="000000"/>
                <w:sz w:val="22"/>
                <w:szCs w:val="22"/>
                <w:lang w:val="en-US"/>
              </w:rPr>
            </w:pPr>
          </w:p>
        </w:tc>
      </w:tr>
      <w:tr w:rsidR="004B07C0" w:rsidRPr="004B07C0" w14:paraId="0F0AF066" w14:textId="77777777" w:rsidTr="00A70582">
        <w:trPr>
          <w:trHeight w:val="762"/>
        </w:trPr>
        <w:tc>
          <w:tcPr>
            <w:tcW w:w="4797" w:type="dxa"/>
            <w:gridSpan w:val="5"/>
            <w:tcBorders>
              <w:top w:val="single" w:sz="4" w:space="0" w:color="000000"/>
              <w:left w:val="single" w:sz="4" w:space="0" w:color="000000"/>
              <w:bottom w:val="single" w:sz="4" w:space="0" w:color="000000"/>
              <w:right w:val="single" w:sz="4" w:space="0" w:color="000000"/>
            </w:tcBorders>
            <w:vAlign w:val="center"/>
            <w:hideMark/>
          </w:tcPr>
          <w:p w14:paraId="18B818C3" w14:textId="77777777" w:rsidR="004B07C0" w:rsidRPr="004B07C0" w:rsidRDefault="004B07C0" w:rsidP="004B07C0">
            <w:pPr>
              <w:jc w:val="center"/>
              <w:rPr>
                <w:snapToGrid/>
                <w:color w:val="000000"/>
                <w:sz w:val="20"/>
                <w:lang w:val="en-US"/>
              </w:rPr>
            </w:pPr>
            <w:r w:rsidRPr="004B07C0">
              <w:rPr>
                <w:snapToGrid/>
                <w:color w:val="000000"/>
                <w:sz w:val="20"/>
                <w:lang w:val="en-US"/>
              </w:rPr>
              <w:t> </w:t>
            </w:r>
          </w:p>
        </w:tc>
        <w:tc>
          <w:tcPr>
            <w:tcW w:w="1543" w:type="dxa"/>
            <w:tcBorders>
              <w:top w:val="nil"/>
              <w:left w:val="nil"/>
              <w:bottom w:val="single" w:sz="4" w:space="0" w:color="000000"/>
              <w:right w:val="single" w:sz="4" w:space="0" w:color="000000"/>
            </w:tcBorders>
            <w:vAlign w:val="center"/>
            <w:hideMark/>
          </w:tcPr>
          <w:p w14:paraId="699AB7B8" w14:textId="77777777"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Total (2):</w:t>
            </w:r>
          </w:p>
        </w:tc>
        <w:tc>
          <w:tcPr>
            <w:tcW w:w="418" w:type="dxa"/>
            <w:tcBorders>
              <w:top w:val="nil"/>
              <w:left w:val="nil"/>
              <w:bottom w:val="single" w:sz="4" w:space="0" w:color="000000"/>
              <w:right w:val="single" w:sz="4" w:space="0" w:color="000000"/>
            </w:tcBorders>
            <w:hideMark/>
          </w:tcPr>
          <w:p w14:paraId="6F87079A" w14:textId="77777777" w:rsidR="004B07C0" w:rsidRPr="004B07C0" w:rsidRDefault="004B07C0" w:rsidP="004B07C0">
            <w:pPr>
              <w:rPr>
                <w:snapToGrid/>
                <w:color w:val="000000"/>
                <w:sz w:val="20"/>
                <w:lang w:val="en-US"/>
              </w:rPr>
            </w:pPr>
            <w:r w:rsidRPr="004B07C0">
              <w:rPr>
                <w:snapToGrid/>
                <w:color w:val="000000"/>
                <w:sz w:val="20"/>
                <w:lang w:val="en-US"/>
              </w:rPr>
              <w:t> </w:t>
            </w:r>
          </w:p>
        </w:tc>
        <w:tc>
          <w:tcPr>
            <w:tcW w:w="1602" w:type="dxa"/>
            <w:tcBorders>
              <w:top w:val="nil"/>
              <w:left w:val="nil"/>
              <w:bottom w:val="single" w:sz="4" w:space="0" w:color="000000"/>
              <w:right w:val="single" w:sz="4" w:space="0" w:color="000000"/>
            </w:tcBorders>
            <w:vAlign w:val="center"/>
          </w:tcPr>
          <w:p w14:paraId="2A3B7F28" w14:textId="65655CD6" w:rsidR="004B07C0" w:rsidRPr="004B07C0" w:rsidRDefault="004B07C0" w:rsidP="004B07C0">
            <w:pPr>
              <w:jc w:val="center"/>
              <w:rPr>
                <w:rFonts w:ascii="Arial" w:hAnsi="Arial" w:cs="Arial"/>
                <w:b/>
                <w:bCs/>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4789DDB3" w14:textId="7CA76C42" w:rsidR="004B07C0" w:rsidRPr="004B07C0" w:rsidRDefault="004B07C0" w:rsidP="004B07C0">
            <w:pPr>
              <w:jc w:val="center"/>
              <w:rPr>
                <w:rFonts w:ascii="Arial" w:hAnsi="Arial" w:cs="Arial"/>
                <w:b/>
                <w:bCs/>
                <w:snapToGrid/>
                <w:color w:val="000000"/>
                <w:sz w:val="22"/>
                <w:szCs w:val="22"/>
                <w:lang w:val="en-US"/>
              </w:rPr>
            </w:pPr>
          </w:p>
        </w:tc>
      </w:tr>
      <w:tr w:rsidR="004B07C0" w:rsidRPr="004B07C0" w14:paraId="4EB09A22" w14:textId="77777777" w:rsidTr="004B07C0">
        <w:trPr>
          <w:trHeight w:val="942"/>
        </w:trPr>
        <w:tc>
          <w:tcPr>
            <w:tcW w:w="8360" w:type="dxa"/>
            <w:gridSpan w:val="8"/>
            <w:tcBorders>
              <w:top w:val="single" w:sz="4" w:space="0" w:color="000000"/>
              <w:left w:val="single" w:sz="4" w:space="0" w:color="000000"/>
              <w:bottom w:val="single" w:sz="4" w:space="0" w:color="000000"/>
              <w:right w:val="single" w:sz="4" w:space="0" w:color="000000"/>
            </w:tcBorders>
            <w:vAlign w:val="center"/>
            <w:hideMark/>
          </w:tcPr>
          <w:p w14:paraId="31B540C3" w14:textId="6CFE9E1D" w:rsidR="004B07C0" w:rsidRPr="004B07C0" w:rsidRDefault="004B07C0" w:rsidP="004B07C0">
            <w:pPr>
              <w:jc w:val="center"/>
              <w:rPr>
                <w:rFonts w:ascii="Arial" w:hAnsi="Arial" w:cs="Arial"/>
                <w:b/>
                <w:bCs/>
                <w:snapToGrid/>
                <w:sz w:val="22"/>
                <w:szCs w:val="22"/>
                <w:lang w:val="en-US"/>
              </w:rPr>
            </w:pPr>
            <w:r w:rsidRPr="004B07C0">
              <w:rPr>
                <w:rFonts w:ascii="Arial" w:hAnsi="Arial" w:cs="Arial"/>
                <w:b/>
                <w:bCs/>
                <w:snapToGrid/>
                <w:sz w:val="22"/>
                <w:szCs w:val="22"/>
                <w:lang w:val="en-US"/>
              </w:rPr>
              <w:t>SUMMARY OF WORKS</w:t>
            </w:r>
            <w:r w:rsidR="00A70582">
              <w:rPr>
                <w:rFonts w:ascii="Arial" w:hAnsi="Arial" w:cs="Arial"/>
                <w:b/>
                <w:bCs/>
                <w:snapToGrid/>
                <w:sz w:val="22"/>
                <w:szCs w:val="22"/>
                <w:lang w:val="en-US"/>
              </w:rPr>
              <w:t xml:space="preserve"> - PART A</w:t>
            </w:r>
          </w:p>
        </w:tc>
        <w:tc>
          <w:tcPr>
            <w:tcW w:w="1200" w:type="dxa"/>
            <w:tcBorders>
              <w:top w:val="nil"/>
              <w:left w:val="nil"/>
              <w:bottom w:val="single" w:sz="4" w:space="0" w:color="000000"/>
              <w:right w:val="single" w:sz="4" w:space="0" w:color="000000"/>
            </w:tcBorders>
            <w:noWrap/>
            <w:vAlign w:val="center"/>
            <w:hideMark/>
          </w:tcPr>
          <w:p w14:paraId="11824C2A" w14:textId="77777777" w:rsidR="004B07C0" w:rsidRPr="004B07C0" w:rsidRDefault="004B07C0" w:rsidP="004B07C0">
            <w:pPr>
              <w:jc w:val="center"/>
              <w:rPr>
                <w:rFonts w:ascii="Arial" w:hAnsi="Arial" w:cs="Arial"/>
                <w:snapToGrid/>
                <w:color w:val="000000"/>
                <w:sz w:val="22"/>
                <w:szCs w:val="22"/>
                <w:lang w:val="en-US"/>
              </w:rPr>
            </w:pPr>
            <w:r w:rsidRPr="004B07C0">
              <w:rPr>
                <w:rFonts w:ascii="Arial" w:hAnsi="Arial" w:cs="Arial"/>
                <w:snapToGrid/>
                <w:color w:val="000000"/>
                <w:sz w:val="22"/>
                <w:szCs w:val="22"/>
                <w:lang w:val="en-US"/>
              </w:rPr>
              <w:t> </w:t>
            </w:r>
          </w:p>
        </w:tc>
      </w:tr>
      <w:tr w:rsidR="004B07C0" w:rsidRPr="004B07C0" w14:paraId="0D132DCE" w14:textId="77777777" w:rsidTr="00A70582">
        <w:trPr>
          <w:trHeight w:val="739"/>
        </w:trPr>
        <w:tc>
          <w:tcPr>
            <w:tcW w:w="669" w:type="dxa"/>
            <w:tcBorders>
              <w:top w:val="nil"/>
              <w:left w:val="single" w:sz="4" w:space="0" w:color="000000"/>
              <w:bottom w:val="single" w:sz="4" w:space="0" w:color="000000"/>
              <w:right w:val="single" w:sz="4" w:space="0" w:color="000000"/>
            </w:tcBorders>
            <w:vAlign w:val="center"/>
            <w:hideMark/>
          </w:tcPr>
          <w:p w14:paraId="6815F100" w14:textId="77777777" w:rsidR="004B07C0" w:rsidRPr="004B07C0" w:rsidRDefault="004B07C0" w:rsidP="004B07C0">
            <w:pPr>
              <w:jc w:val="center"/>
              <w:rPr>
                <w:rFonts w:ascii="Arial" w:hAnsi="Arial" w:cs="Arial"/>
                <w:b/>
                <w:bCs/>
                <w:snapToGrid/>
                <w:color w:val="000000"/>
                <w:sz w:val="22"/>
                <w:szCs w:val="22"/>
                <w:lang w:val="en-US"/>
              </w:rPr>
            </w:pPr>
            <w:r w:rsidRPr="004B07C0">
              <w:rPr>
                <w:rFonts w:ascii="Arial" w:hAnsi="Arial" w:cs="Arial"/>
                <w:b/>
                <w:bCs/>
                <w:snapToGrid/>
                <w:color w:val="000000"/>
                <w:sz w:val="22"/>
                <w:szCs w:val="22"/>
                <w:lang w:val="en-US"/>
              </w:rPr>
              <w:t>1</w:t>
            </w:r>
          </w:p>
        </w:tc>
        <w:tc>
          <w:tcPr>
            <w:tcW w:w="6089" w:type="dxa"/>
            <w:gridSpan w:val="6"/>
            <w:tcBorders>
              <w:top w:val="single" w:sz="4" w:space="0" w:color="000000"/>
              <w:left w:val="nil"/>
              <w:bottom w:val="single" w:sz="4" w:space="0" w:color="000000"/>
              <w:right w:val="single" w:sz="4" w:space="0" w:color="000000"/>
            </w:tcBorders>
            <w:vAlign w:val="center"/>
            <w:hideMark/>
          </w:tcPr>
          <w:p w14:paraId="2CCB875C" w14:textId="77777777" w:rsidR="004B07C0" w:rsidRPr="004B07C0" w:rsidRDefault="004B07C0" w:rsidP="004B07C0">
            <w:pPr>
              <w:rPr>
                <w:rFonts w:ascii="Arial" w:hAnsi="Arial" w:cs="Arial"/>
                <w:b/>
                <w:bCs/>
                <w:snapToGrid/>
                <w:sz w:val="22"/>
                <w:szCs w:val="22"/>
                <w:lang w:val="en-US"/>
              </w:rPr>
            </w:pPr>
            <w:r w:rsidRPr="004B07C0">
              <w:rPr>
                <w:rFonts w:ascii="Arial" w:hAnsi="Arial" w:cs="Arial"/>
                <w:b/>
                <w:bCs/>
                <w:snapToGrid/>
                <w:sz w:val="22"/>
                <w:szCs w:val="22"/>
                <w:lang w:val="en-US"/>
              </w:rPr>
              <w:t>Pedestrian path from "Mladost" building to the yellow pedestrian bridge</w:t>
            </w:r>
          </w:p>
        </w:tc>
        <w:tc>
          <w:tcPr>
            <w:tcW w:w="1602" w:type="dxa"/>
            <w:tcBorders>
              <w:top w:val="nil"/>
              <w:left w:val="nil"/>
              <w:bottom w:val="single" w:sz="4" w:space="0" w:color="000000"/>
              <w:right w:val="single" w:sz="4" w:space="0" w:color="000000"/>
            </w:tcBorders>
            <w:vAlign w:val="center"/>
          </w:tcPr>
          <w:p w14:paraId="17149FA7" w14:textId="4CA30492" w:rsidR="004B07C0" w:rsidRPr="004B07C0" w:rsidRDefault="004B07C0" w:rsidP="004B07C0">
            <w:pPr>
              <w:jc w:val="center"/>
              <w:rPr>
                <w:rFonts w:ascii="Arial" w:hAnsi="Arial" w:cs="Arial"/>
                <w:b/>
                <w:bCs/>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0D3D8B3C" w14:textId="6B62E974" w:rsidR="004B07C0" w:rsidRPr="004B07C0" w:rsidRDefault="004B07C0" w:rsidP="004B07C0">
            <w:pPr>
              <w:jc w:val="center"/>
              <w:rPr>
                <w:rFonts w:ascii="Arial" w:hAnsi="Arial" w:cs="Arial"/>
                <w:b/>
                <w:bCs/>
                <w:snapToGrid/>
                <w:color w:val="000000"/>
                <w:sz w:val="22"/>
                <w:szCs w:val="22"/>
                <w:lang w:val="en-US"/>
              </w:rPr>
            </w:pPr>
          </w:p>
        </w:tc>
      </w:tr>
      <w:tr w:rsidR="004B07C0" w:rsidRPr="004B07C0" w14:paraId="4FFB4DC4" w14:textId="77777777" w:rsidTr="00A70582">
        <w:trPr>
          <w:trHeight w:val="720"/>
        </w:trPr>
        <w:tc>
          <w:tcPr>
            <w:tcW w:w="669" w:type="dxa"/>
            <w:tcBorders>
              <w:top w:val="nil"/>
              <w:left w:val="single" w:sz="4" w:space="0" w:color="000000"/>
              <w:bottom w:val="single" w:sz="4" w:space="0" w:color="000000"/>
              <w:right w:val="single" w:sz="4" w:space="0" w:color="000000"/>
            </w:tcBorders>
            <w:vAlign w:val="center"/>
            <w:hideMark/>
          </w:tcPr>
          <w:p w14:paraId="33D0E35F" w14:textId="77777777" w:rsidR="004B07C0" w:rsidRPr="004B07C0" w:rsidRDefault="004B07C0" w:rsidP="004B07C0">
            <w:pPr>
              <w:jc w:val="center"/>
              <w:rPr>
                <w:rFonts w:ascii="Arial" w:hAnsi="Arial" w:cs="Arial"/>
                <w:b/>
                <w:bCs/>
                <w:snapToGrid/>
                <w:color w:val="000000"/>
                <w:sz w:val="22"/>
                <w:szCs w:val="22"/>
                <w:lang w:val="en-US"/>
              </w:rPr>
            </w:pPr>
            <w:r w:rsidRPr="004B07C0">
              <w:rPr>
                <w:rFonts w:ascii="Arial" w:hAnsi="Arial" w:cs="Arial"/>
                <w:b/>
                <w:bCs/>
                <w:snapToGrid/>
                <w:color w:val="000000"/>
                <w:sz w:val="22"/>
                <w:szCs w:val="22"/>
                <w:lang w:val="en-US"/>
              </w:rPr>
              <w:t>2</w:t>
            </w:r>
          </w:p>
        </w:tc>
        <w:tc>
          <w:tcPr>
            <w:tcW w:w="6089" w:type="dxa"/>
            <w:gridSpan w:val="6"/>
            <w:tcBorders>
              <w:top w:val="single" w:sz="4" w:space="0" w:color="000000"/>
              <w:left w:val="nil"/>
              <w:bottom w:val="single" w:sz="4" w:space="0" w:color="000000"/>
              <w:right w:val="single" w:sz="4" w:space="0" w:color="000000"/>
            </w:tcBorders>
            <w:vAlign w:val="center"/>
            <w:hideMark/>
          </w:tcPr>
          <w:p w14:paraId="6FAF7B71" w14:textId="77777777" w:rsidR="004B07C0" w:rsidRPr="004B07C0" w:rsidRDefault="004B07C0" w:rsidP="004B07C0">
            <w:pPr>
              <w:rPr>
                <w:rFonts w:ascii="Arial" w:hAnsi="Arial" w:cs="Arial"/>
                <w:b/>
                <w:bCs/>
                <w:snapToGrid/>
                <w:sz w:val="22"/>
                <w:szCs w:val="22"/>
                <w:lang w:val="en-US"/>
              </w:rPr>
            </w:pPr>
            <w:r w:rsidRPr="004B07C0">
              <w:rPr>
                <w:rFonts w:ascii="Arial" w:hAnsi="Arial" w:cs="Arial"/>
                <w:b/>
                <w:bCs/>
                <w:snapToGrid/>
                <w:sz w:val="22"/>
                <w:szCs w:val="22"/>
                <w:lang w:val="en-US"/>
              </w:rPr>
              <w:t xml:space="preserve">Pedestrian path from the yellow pedestrian bridge to "Zlnska petlja" </w:t>
            </w:r>
          </w:p>
        </w:tc>
        <w:tc>
          <w:tcPr>
            <w:tcW w:w="1602" w:type="dxa"/>
            <w:tcBorders>
              <w:top w:val="nil"/>
              <w:left w:val="nil"/>
              <w:bottom w:val="single" w:sz="4" w:space="0" w:color="000000"/>
              <w:right w:val="single" w:sz="4" w:space="0" w:color="000000"/>
            </w:tcBorders>
            <w:vAlign w:val="center"/>
          </w:tcPr>
          <w:p w14:paraId="3A1F8647" w14:textId="20C1BAC2" w:rsidR="004B07C0" w:rsidRPr="004B07C0" w:rsidRDefault="004B07C0" w:rsidP="004B07C0">
            <w:pPr>
              <w:jc w:val="center"/>
              <w:rPr>
                <w:rFonts w:ascii="Arial" w:hAnsi="Arial" w:cs="Arial"/>
                <w:b/>
                <w:bCs/>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666F1EBE" w14:textId="24F33194" w:rsidR="004B07C0" w:rsidRPr="004B07C0" w:rsidRDefault="004B07C0" w:rsidP="004B07C0">
            <w:pPr>
              <w:jc w:val="center"/>
              <w:rPr>
                <w:rFonts w:ascii="Arial" w:hAnsi="Arial" w:cs="Arial"/>
                <w:b/>
                <w:bCs/>
                <w:snapToGrid/>
                <w:color w:val="000000"/>
                <w:sz w:val="22"/>
                <w:szCs w:val="22"/>
                <w:lang w:val="en-US"/>
              </w:rPr>
            </w:pPr>
          </w:p>
        </w:tc>
      </w:tr>
      <w:tr w:rsidR="00A70582" w:rsidRPr="004B07C0" w14:paraId="6917F5BB" w14:textId="77777777" w:rsidTr="00A70582">
        <w:trPr>
          <w:trHeight w:val="720"/>
        </w:trPr>
        <w:tc>
          <w:tcPr>
            <w:tcW w:w="669" w:type="dxa"/>
            <w:tcBorders>
              <w:top w:val="nil"/>
              <w:left w:val="single" w:sz="4" w:space="0" w:color="000000"/>
              <w:bottom w:val="single" w:sz="4" w:space="0" w:color="000000"/>
              <w:right w:val="single" w:sz="4" w:space="0" w:color="000000"/>
            </w:tcBorders>
            <w:vAlign w:val="center"/>
          </w:tcPr>
          <w:p w14:paraId="4FC917DD" w14:textId="77777777" w:rsidR="00A70582" w:rsidRPr="004B07C0" w:rsidRDefault="00A70582" w:rsidP="004B07C0">
            <w:pPr>
              <w:jc w:val="center"/>
              <w:rPr>
                <w:rFonts w:ascii="Arial" w:hAnsi="Arial" w:cs="Arial"/>
                <w:b/>
                <w:bCs/>
                <w:snapToGrid/>
                <w:color w:val="000000"/>
                <w:sz w:val="22"/>
                <w:szCs w:val="22"/>
                <w:lang w:val="en-US"/>
              </w:rPr>
            </w:pPr>
          </w:p>
        </w:tc>
        <w:tc>
          <w:tcPr>
            <w:tcW w:w="6089" w:type="dxa"/>
            <w:gridSpan w:val="6"/>
            <w:tcBorders>
              <w:top w:val="single" w:sz="4" w:space="0" w:color="000000"/>
              <w:left w:val="nil"/>
              <w:bottom w:val="single" w:sz="4" w:space="0" w:color="000000"/>
              <w:right w:val="single" w:sz="4" w:space="0" w:color="000000"/>
            </w:tcBorders>
            <w:vAlign w:val="center"/>
          </w:tcPr>
          <w:p w14:paraId="70A55D03" w14:textId="3316E97F" w:rsidR="00A70582" w:rsidRPr="004B07C0" w:rsidRDefault="00A70582" w:rsidP="00A70582">
            <w:pPr>
              <w:jc w:val="right"/>
              <w:rPr>
                <w:rFonts w:ascii="Arial" w:hAnsi="Arial" w:cs="Arial"/>
                <w:b/>
                <w:bCs/>
                <w:snapToGrid/>
                <w:sz w:val="22"/>
                <w:szCs w:val="22"/>
                <w:lang w:val="en-US"/>
              </w:rPr>
            </w:pPr>
            <w:r w:rsidRPr="004B07C0">
              <w:rPr>
                <w:rFonts w:ascii="Arial" w:hAnsi="Arial" w:cs="Arial"/>
                <w:b/>
                <w:bCs/>
                <w:snapToGrid/>
                <w:sz w:val="22"/>
                <w:szCs w:val="22"/>
                <w:lang w:val="en-US"/>
              </w:rPr>
              <w:t>Total:</w:t>
            </w:r>
          </w:p>
        </w:tc>
        <w:tc>
          <w:tcPr>
            <w:tcW w:w="1602" w:type="dxa"/>
            <w:tcBorders>
              <w:top w:val="nil"/>
              <w:left w:val="nil"/>
              <w:bottom w:val="single" w:sz="4" w:space="0" w:color="000000"/>
              <w:right w:val="single" w:sz="4" w:space="0" w:color="000000"/>
            </w:tcBorders>
            <w:vAlign w:val="center"/>
          </w:tcPr>
          <w:p w14:paraId="12EE333B" w14:textId="77777777" w:rsidR="00A70582" w:rsidRPr="004B07C0" w:rsidRDefault="00A70582" w:rsidP="004B07C0">
            <w:pPr>
              <w:jc w:val="center"/>
              <w:rPr>
                <w:rFonts w:ascii="Arial" w:hAnsi="Arial" w:cs="Arial"/>
                <w:b/>
                <w:bCs/>
                <w:snapToGrid/>
                <w:color w:val="000000"/>
                <w:sz w:val="22"/>
                <w:szCs w:val="22"/>
                <w:lang w:val="en-US"/>
              </w:rPr>
            </w:pPr>
          </w:p>
        </w:tc>
        <w:tc>
          <w:tcPr>
            <w:tcW w:w="1200" w:type="dxa"/>
            <w:tcBorders>
              <w:top w:val="nil"/>
              <w:left w:val="nil"/>
              <w:bottom w:val="single" w:sz="4" w:space="0" w:color="000000"/>
              <w:right w:val="single" w:sz="4" w:space="0" w:color="000000"/>
            </w:tcBorders>
            <w:noWrap/>
            <w:vAlign w:val="center"/>
          </w:tcPr>
          <w:p w14:paraId="57300AB7" w14:textId="77777777" w:rsidR="00A70582" w:rsidRPr="004B07C0" w:rsidRDefault="00A70582" w:rsidP="004B07C0">
            <w:pPr>
              <w:jc w:val="center"/>
              <w:rPr>
                <w:rFonts w:ascii="Arial" w:hAnsi="Arial" w:cs="Arial"/>
                <w:b/>
                <w:bCs/>
                <w:snapToGrid/>
                <w:color w:val="000000"/>
                <w:sz w:val="22"/>
                <w:szCs w:val="22"/>
                <w:lang w:val="en-US"/>
              </w:rPr>
            </w:pPr>
          </w:p>
        </w:tc>
      </w:tr>
    </w:tbl>
    <w:p w14:paraId="637AAB7C" w14:textId="77777777" w:rsidR="004B07C0" w:rsidRDefault="004B07C0" w:rsidP="004B07C0">
      <w:pPr>
        <w:spacing w:before="240" w:after="240"/>
        <w:rPr>
          <w:b/>
          <w:color w:val="000000"/>
          <w:sz w:val="22"/>
          <w:szCs w:val="22"/>
        </w:rPr>
      </w:pPr>
    </w:p>
    <w:tbl>
      <w:tblPr>
        <w:tblW w:w="9320" w:type="dxa"/>
        <w:tblInd w:w="108" w:type="dxa"/>
        <w:tblLook w:val="04A0" w:firstRow="1" w:lastRow="0" w:firstColumn="1" w:lastColumn="0" w:noHBand="0" w:noVBand="1"/>
      </w:tblPr>
      <w:tblGrid>
        <w:gridCol w:w="645"/>
        <w:gridCol w:w="2890"/>
        <w:gridCol w:w="566"/>
        <w:gridCol w:w="985"/>
        <w:gridCol w:w="1337"/>
        <w:gridCol w:w="1702"/>
        <w:gridCol w:w="1195"/>
      </w:tblGrid>
      <w:tr w:rsidR="00A70582" w:rsidRPr="00A70582" w14:paraId="0106D01F" w14:textId="77777777" w:rsidTr="00A70582">
        <w:trPr>
          <w:trHeight w:val="627"/>
        </w:trPr>
        <w:tc>
          <w:tcPr>
            <w:tcW w:w="8125" w:type="dxa"/>
            <w:gridSpan w:val="6"/>
            <w:tcBorders>
              <w:top w:val="nil"/>
              <w:left w:val="nil"/>
              <w:bottom w:val="nil"/>
              <w:right w:val="nil"/>
            </w:tcBorders>
            <w:noWrap/>
            <w:vAlign w:val="center"/>
            <w:hideMark/>
          </w:tcPr>
          <w:p w14:paraId="125F73C8" w14:textId="77777777" w:rsidR="00A70582" w:rsidRPr="00A70582" w:rsidRDefault="00A70582" w:rsidP="00A70582">
            <w:pPr>
              <w:jc w:val="cente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 xml:space="preserve">Б)      </w:t>
            </w:r>
            <w:r w:rsidRPr="00A70582">
              <w:rPr>
                <w:rFonts w:ascii="Arial" w:hAnsi="Arial" w:cs="Arial"/>
                <w:b/>
                <w:bCs/>
                <w:snapToGrid/>
                <w:szCs w:val="24"/>
                <w:lang w:val="en-US"/>
              </w:rPr>
              <w:t>Priced bill of quantities of works (Part E)</w:t>
            </w:r>
          </w:p>
        </w:tc>
        <w:tc>
          <w:tcPr>
            <w:tcW w:w="1195" w:type="dxa"/>
            <w:tcBorders>
              <w:top w:val="nil"/>
              <w:left w:val="nil"/>
              <w:bottom w:val="nil"/>
              <w:right w:val="nil"/>
            </w:tcBorders>
            <w:noWrap/>
            <w:vAlign w:val="bottom"/>
            <w:hideMark/>
          </w:tcPr>
          <w:p w14:paraId="72E973A7" w14:textId="77777777" w:rsidR="00A70582" w:rsidRPr="00A70582" w:rsidRDefault="00A70582" w:rsidP="00A70582">
            <w:pPr>
              <w:jc w:val="center"/>
              <w:rPr>
                <w:rFonts w:ascii="Arial" w:hAnsi="Arial" w:cs="Arial"/>
                <w:b/>
                <w:bCs/>
                <w:snapToGrid/>
                <w:color w:val="000000"/>
                <w:sz w:val="22"/>
                <w:szCs w:val="22"/>
                <w:lang w:val="en-US"/>
              </w:rPr>
            </w:pPr>
          </w:p>
        </w:tc>
      </w:tr>
      <w:tr w:rsidR="00A70582" w:rsidRPr="00A70582" w14:paraId="1804401F" w14:textId="77777777" w:rsidTr="00A70582">
        <w:trPr>
          <w:trHeight w:val="300"/>
        </w:trPr>
        <w:tc>
          <w:tcPr>
            <w:tcW w:w="645" w:type="dxa"/>
            <w:tcBorders>
              <w:top w:val="single" w:sz="4" w:space="0" w:color="000000"/>
              <w:left w:val="single" w:sz="4" w:space="0" w:color="000000"/>
              <w:bottom w:val="single" w:sz="4" w:space="0" w:color="000000"/>
              <w:right w:val="single" w:sz="4" w:space="0" w:color="000000"/>
            </w:tcBorders>
            <w:noWrap/>
            <w:vAlign w:val="bottom"/>
            <w:hideMark/>
          </w:tcPr>
          <w:p w14:paraId="7D6AF1E0" w14:textId="77777777" w:rsidR="00A70582" w:rsidRPr="00A70582" w:rsidRDefault="00A70582" w:rsidP="00A70582">
            <w:pPr>
              <w:jc w:val="center"/>
              <w:rPr>
                <w:rFonts w:ascii="Arial" w:hAnsi="Arial" w:cs="Arial"/>
                <w:b/>
                <w:bCs/>
                <w:snapToGrid/>
                <w:color w:val="000000"/>
                <w:sz w:val="18"/>
                <w:szCs w:val="18"/>
                <w:lang w:val="en-US"/>
              </w:rPr>
            </w:pPr>
            <w:r w:rsidRPr="00A70582">
              <w:rPr>
                <w:rFonts w:ascii="Arial" w:hAnsi="Arial" w:cs="Arial"/>
                <w:b/>
                <w:bCs/>
                <w:snapToGrid/>
                <w:color w:val="000000"/>
                <w:sz w:val="18"/>
                <w:szCs w:val="18"/>
                <w:lang w:val="en-US"/>
              </w:rPr>
              <w:t>No.</w:t>
            </w:r>
          </w:p>
        </w:tc>
        <w:tc>
          <w:tcPr>
            <w:tcW w:w="2890" w:type="dxa"/>
            <w:tcBorders>
              <w:top w:val="single" w:sz="4" w:space="0" w:color="000000"/>
              <w:left w:val="nil"/>
              <w:bottom w:val="single" w:sz="4" w:space="0" w:color="000000"/>
              <w:right w:val="single" w:sz="4" w:space="0" w:color="000000"/>
            </w:tcBorders>
            <w:noWrap/>
            <w:vAlign w:val="bottom"/>
            <w:hideMark/>
          </w:tcPr>
          <w:p w14:paraId="0ACE1C8F" w14:textId="77777777" w:rsidR="00A70582" w:rsidRPr="00A70582" w:rsidRDefault="00A70582" w:rsidP="00A70582">
            <w:pPr>
              <w:jc w:val="center"/>
              <w:rPr>
                <w:rFonts w:ascii="Arial" w:hAnsi="Arial" w:cs="Arial"/>
                <w:b/>
                <w:bCs/>
                <w:snapToGrid/>
                <w:color w:val="000000"/>
                <w:sz w:val="18"/>
                <w:szCs w:val="18"/>
                <w:lang w:val="en-US"/>
              </w:rPr>
            </w:pPr>
            <w:r w:rsidRPr="00A70582">
              <w:rPr>
                <w:rFonts w:ascii="Arial" w:hAnsi="Arial" w:cs="Arial"/>
                <w:b/>
                <w:bCs/>
                <w:snapToGrid/>
                <w:color w:val="000000"/>
                <w:sz w:val="18"/>
                <w:szCs w:val="18"/>
                <w:lang w:val="en-US"/>
              </w:rPr>
              <w:t>Item</w:t>
            </w:r>
          </w:p>
        </w:tc>
        <w:tc>
          <w:tcPr>
            <w:tcW w:w="566" w:type="dxa"/>
            <w:tcBorders>
              <w:top w:val="single" w:sz="4" w:space="0" w:color="000000"/>
              <w:left w:val="nil"/>
              <w:bottom w:val="single" w:sz="4" w:space="0" w:color="000000"/>
              <w:right w:val="single" w:sz="4" w:space="0" w:color="000000"/>
            </w:tcBorders>
            <w:noWrap/>
            <w:vAlign w:val="bottom"/>
            <w:hideMark/>
          </w:tcPr>
          <w:p w14:paraId="202A5478" w14:textId="77777777" w:rsidR="00A70582" w:rsidRPr="00A70582" w:rsidRDefault="00A70582" w:rsidP="00A70582">
            <w:pPr>
              <w:jc w:val="center"/>
              <w:rPr>
                <w:rFonts w:ascii="Arial" w:hAnsi="Arial" w:cs="Arial"/>
                <w:b/>
                <w:bCs/>
                <w:snapToGrid/>
                <w:color w:val="000000"/>
                <w:sz w:val="18"/>
                <w:szCs w:val="18"/>
                <w:lang w:val="en-US"/>
              </w:rPr>
            </w:pPr>
            <w:r w:rsidRPr="00A70582">
              <w:rPr>
                <w:rFonts w:ascii="Arial" w:hAnsi="Arial" w:cs="Arial"/>
                <w:b/>
                <w:bCs/>
                <w:snapToGrid/>
                <w:color w:val="000000"/>
                <w:sz w:val="18"/>
                <w:szCs w:val="18"/>
                <w:lang w:val="en-US"/>
              </w:rPr>
              <w:t>Unit</w:t>
            </w:r>
          </w:p>
        </w:tc>
        <w:tc>
          <w:tcPr>
            <w:tcW w:w="985" w:type="dxa"/>
            <w:tcBorders>
              <w:top w:val="single" w:sz="4" w:space="0" w:color="000000"/>
              <w:left w:val="nil"/>
              <w:bottom w:val="single" w:sz="4" w:space="0" w:color="000000"/>
              <w:right w:val="single" w:sz="4" w:space="0" w:color="000000"/>
            </w:tcBorders>
            <w:noWrap/>
            <w:vAlign w:val="bottom"/>
            <w:hideMark/>
          </w:tcPr>
          <w:p w14:paraId="12F7541E" w14:textId="77777777" w:rsidR="00A70582" w:rsidRPr="00A70582" w:rsidRDefault="00A70582" w:rsidP="00A70582">
            <w:pPr>
              <w:jc w:val="center"/>
              <w:rPr>
                <w:rFonts w:ascii="Arial" w:hAnsi="Arial" w:cs="Arial"/>
                <w:b/>
                <w:bCs/>
                <w:snapToGrid/>
                <w:color w:val="000000"/>
                <w:sz w:val="18"/>
                <w:szCs w:val="18"/>
                <w:lang w:val="en-US"/>
              </w:rPr>
            </w:pPr>
            <w:r w:rsidRPr="00A70582">
              <w:rPr>
                <w:rFonts w:ascii="Arial" w:hAnsi="Arial" w:cs="Arial"/>
                <w:b/>
                <w:bCs/>
                <w:snapToGrid/>
                <w:color w:val="000000"/>
                <w:sz w:val="18"/>
                <w:szCs w:val="18"/>
                <w:lang w:val="en-US"/>
              </w:rPr>
              <w:t>Quantity</w:t>
            </w:r>
          </w:p>
        </w:tc>
        <w:tc>
          <w:tcPr>
            <w:tcW w:w="1337" w:type="dxa"/>
            <w:tcBorders>
              <w:top w:val="single" w:sz="4" w:space="0" w:color="000000"/>
              <w:left w:val="nil"/>
              <w:bottom w:val="single" w:sz="4" w:space="0" w:color="000000"/>
              <w:right w:val="single" w:sz="4" w:space="0" w:color="000000"/>
            </w:tcBorders>
            <w:noWrap/>
            <w:vAlign w:val="bottom"/>
            <w:hideMark/>
          </w:tcPr>
          <w:p w14:paraId="3562B22E" w14:textId="77777777" w:rsidR="00A70582" w:rsidRPr="00A70582" w:rsidRDefault="00A70582" w:rsidP="00A70582">
            <w:pPr>
              <w:jc w:val="center"/>
              <w:rPr>
                <w:rFonts w:ascii="Arial" w:hAnsi="Arial" w:cs="Arial"/>
                <w:b/>
                <w:bCs/>
                <w:snapToGrid/>
                <w:color w:val="000000"/>
                <w:sz w:val="18"/>
                <w:szCs w:val="18"/>
                <w:lang w:val="en-US"/>
              </w:rPr>
            </w:pPr>
            <w:r w:rsidRPr="00A70582">
              <w:rPr>
                <w:rFonts w:ascii="Arial" w:hAnsi="Arial" w:cs="Arial"/>
                <w:b/>
                <w:bCs/>
                <w:snapToGrid/>
                <w:color w:val="000000"/>
                <w:sz w:val="18"/>
                <w:szCs w:val="18"/>
                <w:lang w:val="en-US"/>
              </w:rPr>
              <w:t>Price</w:t>
            </w:r>
          </w:p>
        </w:tc>
        <w:tc>
          <w:tcPr>
            <w:tcW w:w="1702" w:type="dxa"/>
            <w:tcBorders>
              <w:top w:val="single" w:sz="4" w:space="0" w:color="000000"/>
              <w:left w:val="nil"/>
              <w:bottom w:val="single" w:sz="4" w:space="0" w:color="000000"/>
              <w:right w:val="nil"/>
            </w:tcBorders>
            <w:noWrap/>
            <w:vAlign w:val="bottom"/>
            <w:hideMark/>
          </w:tcPr>
          <w:p w14:paraId="265A59CA" w14:textId="77777777" w:rsidR="00A70582" w:rsidRPr="00A70582" w:rsidRDefault="00A70582" w:rsidP="00A70582">
            <w:pPr>
              <w:jc w:val="center"/>
              <w:rPr>
                <w:rFonts w:ascii="Arial" w:hAnsi="Arial" w:cs="Arial"/>
                <w:b/>
                <w:bCs/>
                <w:snapToGrid/>
                <w:color w:val="000000"/>
                <w:sz w:val="18"/>
                <w:szCs w:val="18"/>
                <w:lang w:val="en-US"/>
              </w:rPr>
            </w:pPr>
            <w:r w:rsidRPr="00A70582">
              <w:rPr>
                <w:rFonts w:ascii="Arial" w:hAnsi="Arial" w:cs="Arial"/>
                <w:b/>
                <w:bCs/>
                <w:snapToGrid/>
                <w:color w:val="000000"/>
                <w:sz w:val="18"/>
                <w:szCs w:val="18"/>
                <w:lang w:val="en-US"/>
              </w:rPr>
              <w:t>Total (RSD)</w:t>
            </w:r>
          </w:p>
        </w:tc>
        <w:tc>
          <w:tcPr>
            <w:tcW w:w="1195" w:type="dxa"/>
            <w:tcBorders>
              <w:top w:val="single" w:sz="4" w:space="0" w:color="000000"/>
              <w:left w:val="single" w:sz="4" w:space="0" w:color="000000"/>
              <w:bottom w:val="single" w:sz="4" w:space="0" w:color="000000"/>
              <w:right w:val="single" w:sz="4" w:space="0" w:color="000000"/>
            </w:tcBorders>
            <w:noWrap/>
            <w:vAlign w:val="bottom"/>
            <w:hideMark/>
          </w:tcPr>
          <w:p w14:paraId="7333745E" w14:textId="77777777" w:rsidR="00A70582" w:rsidRPr="00A70582" w:rsidRDefault="00A70582" w:rsidP="00A70582">
            <w:pPr>
              <w:jc w:val="center"/>
              <w:rPr>
                <w:rFonts w:ascii="Arial" w:hAnsi="Arial" w:cs="Arial"/>
                <w:b/>
                <w:bCs/>
                <w:snapToGrid/>
                <w:color w:val="000000"/>
                <w:sz w:val="18"/>
                <w:szCs w:val="18"/>
                <w:lang w:val="en-US"/>
              </w:rPr>
            </w:pPr>
            <w:r w:rsidRPr="00A70582">
              <w:rPr>
                <w:rFonts w:ascii="Arial" w:hAnsi="Arial" w:cs="Arial"/>
                <w:b/>
                <w:bCs/>
                <w:snapToGrid/>
                <w:color w:val="000000"/>
                <w:sz w:val="18"/>
                <w:szCs w:val="18"/>
                <w:lang w:val="en-US"/>
              </w:rPr>
              <w:t>Total (EUR)</w:t>
            </w:r>
          </w:p>
        </w:tc>
      </w:tr>
      <w:tr w:rsidR="00A70582" w:rsidRPr="00A70582" w14:paraId="55E8AF54" w14:textId="77777777" w:rsidTr="00A70582">
        <w:trPr>
          <w:trHeight w:val="687"/>
        </w:trPr>
        <w:tc>
          <w:tcPr>
            <w:tcW w:w="645" w:type="dxa"/>
            <w:tcBorders>
              <w:top w:val="nil"/>
              <w:left w:val="single" w:sz="4" w:space="0" w:color="000000"/>
              <w:bottom w:val="single" w:sz="4" w:space="0" w:color="000000"/>
              <w:right w:val="single" w:sz="4" w:space="0" w:color="000000"/>
            </w:tcBorders>
            <w:noWrap/>
            <w:vAlign w:val="center"/>
            <w:hideMark/>
          </w:tcPr>
          <w:p w14:paraId="761CB668" w14:textId="77777777" w:rsidR="00A70582" w:rsidRPr="00A70582" w:rsidRDefault="00A70582" w:rsidP="00A70582">
            <w:pPr>
              <w:jc w:val="cente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1</w:t>
            </w:r>
          </w:p>
        </w:tc>
        <w:tc>
          <w:tcPr>
            <w:tcW w:w="7480" w:type="dxa"/>
            <w:gridSpan w:val="5"/>
            <w:tcBorders>
              <w:top w:val="single" w:sz="4" w:space="0" w:color="000000"/>
              <w:left w:val="nil"/>
              <w:bottom w:val="single" w:sz="4" w:space="0" w:color="000000"/>
              <w:right w:val="single" w:sz="4" w:space="0" w:color="000000"/>
            </w:tcBorders>
            <w:vAlign w:val="center"/>
            <w:hideMark/>
          </w:tcPr>
          <w:p w14:paraId="468EA91E" w14:textId="77777777" w:rsidR="00A70582" w:rsidRPr="00A70582" w:rsidRDefault="00A70582" w:rsidP="00A70582">
            <w:pPr>
              <w:jc w:val="cente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Pedestrian path from the object in Njegoseva Street to the yellow pedestrian bridge</w:t>
            </w:r>
          </w:p>
        </w:tc>
        <w:tc>
          <w:tcPr>
            <w:tcW w:w="1195" w:type="dxa"/>
            <w:tcBorders>
              <w:top w:val="nil"/>
              <w:left w:val="nil"/>
              <w:bottom w:val="single" w:sz="4" w:space="0" w:color="000000"/>
              <w:right w:val="single" w:sz="4" w:space="0" w:color="000000"/>
            </w:tcBorders>
            <w:noWrap/>
            <w:vAlign w:val="bottom"/>
            <w:hideMark/>
          </w:tcPr>
          <w:p w14:paraId="69FACF1E" w14:textId="77777777" w:rsidR="00A70582" w:rsidRPr="00A70582" w:rsidRDefault="00A70582" w:rsidP="00A70582">
            <w:pPr>
              <w:jc w:val="both"/>
              <w:rPr>
                <w:rFonts w:ascii="Arial" w:hAnsi="Arial" w:cs="Arial"/>
                <w:snapToGrid/>
                <w:color w:val="000000"/>
                <w:sz w:val="18"/>
                <w:szCs w:val="18"/>
                <w:lang w:val="en-US"/>
              </w:rPr>
            </w:pPr>
            <w:r w:rsidRPr="00A70582">
              <w:rPr>
                <w:rFonts w:ascii="Arial" w:hAnsi="Arial" w:cs="Arial"/>
                <w:snapToGrid/>
                <w:color w:val="000000"/>
                <w:sz w:val="18"/>
                <w:szCs w:val="18"/>
                <w:lang w:val="en-US"/>
              </w:rPr>
              <w:t> </w:t>
            </w:r>
          </w:p>
        </w:tc>
      </w:tr>
      <w:tr w:rsidR="00A70582" w:rsidRPr="00A70582" w14:paraId="57458041" w14:textId="77777777" w:rsidTr="00A70582">
        <w:trPr>
          <w:trHeight w:val="2014"/>
        </w:trPr>
        <w:tc>
          <w:tcPr>
            <w:tcW w:w="645" w:type="dxa"/>
            <w:tcBorders>
              <w:top w:val="nil"/>
              <w:left w:val="single" w:sz="4" w:space="0" w:color="000000"/>
              <w:bottom w:val="single" w:sz="4" w:space="0" w:color="000000"/>
              <w:right w:val="single" w:sz="4" w:space="0" w:color="000000"/>
            </w:tcBorders>
            <w:noWrap/>
            <w:vAlign w:val="center"/>
            <w:hideMark/>
          </w:tcPr>
          <w:p w14:paraId="5A9B05E7"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1.1</w:t>
            </w:r>
          </w:p>
        </w:tc>
        <w:tc>
          <w:tcPr>
            <w:tcW w:w="2890" w:type="dxa"/>
            <w:tcBorders>
              <w:top w:val="nil"/>
              <w:left w:val="nil"/>
              <w:bottom w:val="single" w:sz="4" w:space="0" w:color="000000"/>
              <w:right w:val="single" w:sz="4" w:space="0" w:color="000000"/>
            </w:tcBorders>
            <w:hideMark/>
          </w:tcPr>
          <w:p w14:paraId="083E4756"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Mechanical excavation of category 3 and 4 soil for trenches for cable laying and Fe/Zn earthing strip dimensions 40x60 cm. Calculation per m3 of excavated soil.</w:t>
            </w:r>
          </w:p>
        </w:tc>
        <w:tc>
          <w:tcPr>
            <w:tcW w:w="566" w:type="dxa"/>
            <w:tcBorders>
              <w:top w:val="nil"/>
              <w:left w:val="nil"/>
              <w:bottom w:val="single" w:sz="4" w:space="0" w:color="000000"/>
              <w:right w:val="single" w:sz="4" w:space="0" w:color="000000"/>
            </w:tcBorders>
            <w:noWrap/>
            <w:vAlign w:val="center"/>
            <w:hideMark/>
          </w:tcPr>
          <w:p w14:paraId="58436E9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m3</w:t>
            </w:r>
          </w:p>
        </w:tc>
        <w:tc>
          <w:tcPr>
            <w:tcW w:w="985" w:type="dxa"/>
            <w:tcBorders>
              <w:top w:val="nil"/>
              <w:left w:val="nil"/>
              <w:bottom w:val="single" w:sz="4" w:space="0" w:color="000000"/>
              <w:right w:val="single" w:sz="4" w:space="0" w:color="000000"/>
            </w:tcBorders>
            <w:noWrap/>
            <w:vAlign w:val="center"/>
            <w:hideMark/>
          </w:tcPr>
          <w:p w14:paraId="2DF70B46"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190</w:t>
            </w:r>
          </w:p>
        </w:tc>
        <w:tc>
          <w:tcPr>
            <w:tcW w:w="1337" w:type="dxa"/>
            <w:tcBorders>
              <w:top w:val="nil"/>
              <w:left w:val="nil"/>
              <w:bottom w:val="single" w:sz="4" w:space="0" w:color="000000"/>
              <w:right w:val="single" w:sz="4" w:space="0" w:color="000000"/>
            </w:tcBorders>
            <w:noWrap/>
            <w:vAlign w:val="center"/>
          </w:tcPr>
          <w:p w14:paraId="79784389" w14:textId="7E8BCE18"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15C3C713" w14:textId="0B3EAD52"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12B8D163" w14:textId="4F79B5C2" w:rsidR="00A70582" w:rsidRPr="00A70582" w:rsidRDefault="00A70582" w:rsidP="00A70582">
            <w:pPr>
              <w:jc w:val="center"/>
              <w:rPr>
                <w:rFonts w:ascii="Arial" w:hAnsi="Arial" w:cs="Arial"/>
                <w:snapToGrid/>
                <w:color w:val="000000"/>
                <w:sz w:val="22"/>
                <w:szCs w:val="22"/>
                <w:lang w:val="en-US"/>
              </w:rPr>
            </w:pPr>
          </w:p>
        </w:tc>
      </w:tr>
      <w:tr w:rsidR="00A70582" w:rsidRPr="00A70582" w14:paraId="407C3102" w14:textId="77777777" w:rsidTr="00A70582">
        <w:trPr>
          <w:trHeight w:val="1425"/>
        </w:trPr>
        <w:tc>
          <w:tcPr>
            <w:tcW w:w="645" w:type="dxa"/>
            <w:tcBorders>
              <w:top w:val="nil"/>
              <w:left w:val="single" w:sz="4" w:space="0" w:color="000000"/>
              <w:bottom w:val="single" w:sz="4" w:space="0" w:color="000000"/>
              <w:right w:val="single" w:sz="4" w:space="0" w:color="000000"/>
            </w:tcBorders>
            <w:noWrap/>
            <w:vAlign w:val="center"/>
            <w:hideMark/>
          </w:tcPr>
          <w:p w14:paraId="20562DC8"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1.2</w:t>
            </w:r>
          </w:p>
        </w:tc>
        <w:tc>
          <w:tcPr>
            <w:tcW w:w="2890" w:type="dxa"/>
            <w:tcBorders>
              <w:top w:val="nil"/>
              <w:left w:val="nil"/>
              <w:bottom w:val="single" w:sz="4" w:space="0" w:color="000000"/>
              <w:right w:val="single" w:sz="4" w:space="0" w:color="000000"/>
            </w:tcBorders>
            <w:hideMark/>
          </w:tcPr>
          <w:p w14:paraId="25272846"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Manual excavation of soil for foundation feet, dimensions 60/60/80 cm. The excavated soil is to be spread on the side. Calculation per m3.</w:t>
            </w:r>
          </w:p>
        </w:tc>
        <w:tc>
          <w:tcPr>
            <w:tcW w:w="566" w:type="dxa"/>
            <w:tcBorders>
              <w:top w:val="nil"/>
              <w:left w:val="nil"/>
              <w:bottom w:val="single" w:sz="4" w:space="0" w:color="000000"/>
              <w:right w:val="single" w:sz="4" w:space="0" w:color="000000"/>
            </w:tcBorders>
            <w:noWrap/>
            <w:vAlign w:val="center"/>
            <w:hideMark/>
          </w:tcPr>
          <w:p w14:paraId="6A40DE5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m3</w:t>
            </w:r>
          </w:p>
        </w:tc>
        <w:tc>
          <w:tcPr>
            <w:tcW w:w="985" w:type="dxa"/>
            <w:tcBorders>
              <w:top w:val="nil"/>
              <w:left w:val="nil"/>
              <w:bottom w:val="single" w:sz="4" w:space="0" w:color="000000"/>
              <w:right w:val="single" w:sz="4" w:space="0" w:color="000000"/>
            </w:tcBorders>
            <w:noWrap/>
            <w:vAlign w:val="center"/>
            <w:hideMark/>
          </w:tcPr>
          <w:p w14:paraId="559FAD4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5.5</w:t>
            </w:r>
          </w:p>
        </w:tc>
        <w:tc>
          <w:tcPr>
            <w:tcW w:w="1337" w:type="dxa"/>
            <w:tcBorders>
              <w:top w:val="nil"/>
              <w:left w:val="nil"/>
              <w:bottom w:val="single" w:sz="4" w:space="0" w:color="000000"/>
              <w:right w:val="single" w:sz="4" w:space="0" w:color="000000"/>
            </w:tcBorders>
            <w:noWrap/>
            <w:vAlign w:val="center"/>
          </w:tcPr>
          <w:p w14:paraId="69C7D45C" w14:textId="70DE44B2"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322ABD84" w14:textId="2B90E642"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2CB5409A" w14:textId="546E6E78" w:rsidR="00A70582" w:rsidRPr="00A70582" w:rsidRDefault="00A70582" w:rsidP="00A70582">
            <w:pPr>
              <w:jc w:val="center"/>
              <w:rPr>
                <w:rFonts w:ascii="Arial" w:hAnsi="Arial" w:cs="Arial"/>
                <w:snapToGrid/>
                <w:color w:val="000000"/>
                <w:sz w:val="22"/>
                <w:szCs w:val="22"/>
                <w:lang w:val="en-US"/>
              </w:rPr>
            </w:pPr>
          </w:p>
        </w:tc>
      </w:tr>
      <w:tr w:rsidR="00A70582" w:rsidRPr="00A70582" w14:paraId="1C40C138" w14:textId="77777777" w:rsidTr="00A70582">
        <w:trPr>
          <w:trHeight w:val="3420"/>
        </w:trPr>
        <w:tc>
          <w:tcPr>
            <w:tcW w:w="645" w:type="dxa"/>
            <w:tcBorders>
              <w:top w:val="nil"/>
              <w:left w:val="single" w:sz="4" w:space="0" w:color="000000"/>
              <w:bottom w:val="single" w:sz="4" w:space="0" w:color="000000"/>
              <w:right w:val="single" w:sz="4" w:space="0" w:color="000000"/>
            </w:tcBorders>
            <w:noWrap/>
            <w:vAlign w:val="center"/>
            <w:hideMark/>
          </w:tcPr>
          <w:p w14:paraId="7770E421"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lastRenderedPageBreak/>
              <w:t>1.3</w:t>
            </w:r>
          </w:p>
        </w:tc>
        <w:tc>
          <w:tcPr>
            <w:tcW w:w="2890" w:type="dxa"/>
            <w:tcBorders>
              <w:top w:val="nil"/>
              <w:left w:val="nil"/>
              <w:bottom w:val="single" w:sz="4" w:space="0" w:color="000000"/>
              <w:right w:val="single" w:sz="4" w:space="0" w:color="000000"/>
            </w:tcBorders>
            <w:hideMark/>
          </w:tcPr>
          <w:p w14:paraId="40ECADFD"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Fabrication of foundation concrete feet with anchor plate with formwork and concreting with MB25 concrete, with built-in protective hose for concrete Ø32 for the input and output cable and formation of the grounding strip along the foot of the pillar for the connection to the pillar. Calculation per m3.</w:t>
            </w:r>
          </w:p>
        </w:tc>
        <w:tc>
          <w:tcPr>
            <w:tcW w:w="566" w:type="dxa"/>
            <w:tcBorders>
              <w:top w:val="nil"/>
              <w:left w:val="nil"/>
              <w:bottom w:val="single" w:sz="4" w:space="0" w:color="000000"/>
              <w:right w:val="single" w:sz="4" w:space="0" w:color="000000"/>
            </w:tcBorders>
            <w:noWrap/>
            <w:vAlign w:val="center"/>
            <w:hideMark/>
          </w:tcPr>
          <w:p w14:paraId="52DBA13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m3</w:t>
            </w:r>
          </w:p>
        </w:tc>
        <w:tc>
          <w:tcPr>
            <w:tcW w:w="985" w:type="dxa"/>
            <w:tcBorders>
              <w:top w:val="nil"/>
              <w:left w:val="nil"/>
              <w:bottom w:val="single" w:sz="4" w:space="0" w:color="000000"/>
              <w:right w:val="single" w:sz="4" w:space="0" w:color="000000"/>
            </w:tcBorders>
            <w:noWrap/>
            <w:vAlign w:val="center"/>
            <w:hideMark/>
          </w:tcPr>
          <w:p w14:paraId="4EC5BBA9"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5.5</w:t>
            </w:r>
          </w:p>
        </w:tc>
        <w:tc>
          <w:tcPr>
            <w:tcW w:w="1337" w:type="dxa"/>
            <w:tcBorders>
              <w:top w:val="nil"/>
              <w:left w:val="nil"/>
              <w:bottom w:val="single" w:sz="4" w:space="0" w:color="000000"/>
              <w:right w:val="single" w:sz="4" w:space="0" w:color="000000"/>
            </w:tcBorders>
            <w:noWrap/>
            <w:vAlign w:val="center"/>
          </w:tcPr>
          <w:p w14:paraId="12BD3111" w14:textId="45B41B4A"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7F101783" w14:textId="4C25156F"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27630197" w14:textId="19FE4EE3" w:rsidR="00A70582" w:rsidRPr="00A70582" w:rsidRDefault="00A70582" w:rsidP="00A70582">
            <w:pPr>
              <w:jc w:val="center"/>
              <w:rPr>
                <w:rFonts w:ascii="Arial" w:hAnsi="Arial" w:cs="Arial"/>
                <w:snapToGrid/>
                <w:color w:val="000000"/>
                <w:sz w:val="22"/>
                <w:szCs w:val="22"/>
                <w:lang w:val="en-US"/>
              </w:rPr>
            </w:pPr>
          </w:p>
        </w:tc>
      </w:tr>
      <w:tr w:rsidR="00A70582" w:rsidRPr="00A70582" w14:paraId="32ADAF37" w14:textId="77777777" w:rsidTr="00A70582">
        <w:trPr>
          <w:trHeight w:val="1425"/>
        </w:trPr>
        <w:tc>
          <w:tcPr>
            <w:tcW w:w="645" w:type="dxa"/>
            <w:tcBorders>
              <w:top w:val="nil"/>
              <w:left w:val="single" w:sz="4" w:space="0" w:color="000000"/>
              <w:bottom w:val="single" w:sz="4" w:space="0" w:color="000000"/>
              <w:right w:val="single" w:sz="4" w:space="0" w:color="000000"/>
            </w:tcBorders>
            <w:noWrap/>
            <w:vAlign w:val="center"/>
            <w:hideMark/>
          </w:tcPr>
          <w:p w14:paraId="7B414021"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1.4</w:t>
            </w:r>
          </w:p>
        </w:tc>
        <w:tc>
          <w:tcPr>
            <w:tcW w:w="2890" w:type="dxa"/>
            <w:tcBorders>
              <w:top w:val="nil"/>
              <w:left w:val="nil"/>
              <w:bottom w:val="single" w:sz="4" w:space="0" w:color="000000"/>
              <w:right w:val="single" w:sz="4" w:space="0" w:color="000000"/>
            </w:tcBorders>
            <w:hideMark/>
          </w:tcPr>
          <w:p w14:paraId="11463A70"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cable  PP00-А 2x16mm2 on a 10cm layer of sand, total calculation per m</w:t>
            </w:r>
          </w:p>
        </w:tc>
        <w:tc>
          <w:tcPr>
            <w:tcW w:w="566" w:type="dxa"/>
            <w:tcBorders>
              <w:top w:val="nil"/>
              <w:left w:val="nil"/>
              <w:bottom w:val="single" w:sz="4" w:space="0" w:color="000000"/>
              <w:right w:val="single" w:sz="4" w:space="0" w:color="000000"/>
            </w:tcBorders>
            <w:noWrap/>
            <w:vAlign w:val="center"/>
            <w:hideMark/>
          </w:tcPr>
          <w:p w14:paraId="4E3C8552"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02D38232"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830</w:t>
            </w:r>
          </w:p>
        </w:tc>
        <w:tc>
          <w:tcPr>
            <w:tcW w:w="1337" w:type="dxa"/>
            <w:tcBorders>
              <w:top w:val="nil"/>
              <w:left w:val="nil"/>
              <w:bottom w:val="single" w:sz="4" w:space="0" w:color="000000"/>
              <w:right w:val="single" w:sz="4" w:space="0" w:color="000000"/>
            </w:tcBorders>
            <w:noWrap/>
            <w:vAlign w:val="center"/>
          </w:tcPr>
          <w:p w14:paraId="07365EC2" w14:textId="18A4C85B"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4BDDDA7F" w14:textId="593D1D95"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19141671" w14:textId="2987C92A" w:rsidR="00A70582" w:rsidRPr="00A70582" w:rsidRDefault="00A70582" w:rsidP="00A70582">
            <w:pPr>
              <w:jc w:val="center"/>
              <w:rPr>
                <w:rFonts w:ascii="Arial" w:hAnsi="Arial" w:cs="Arial"/>
                <w:snapToGrid/>
                <w:color w:val="000000"/>
                <w:sz w:val="22"/>
                <w:szCs w:val="22"/>
                <w:lang w:val="en-US"/>
              </w:rPr>
            </w:pPr>
          </w:p>
        </w:tc>
      </w:tr>
      <w:tr w:rsidR="00A70582" w:rsidRPr="00A70582" w14:paraId="784A657B" w14:textId="77777777" w:rsidTr="00A70582">
        <w:trPr>
          <w:trHeight w:val="1710"/>
        </w:trPr>
        <w:tc>
          <w:tcPr>
            <w:tcW w:w="645" w:type="dxa"/>
            <w:tcBorders>
              <w:top w:val="nil"/>
              <w:left w:val="single" w:sz="4" w:space="0" w:color="000000"/>
              <w:bottom w:val="single" w:sz="4" w:space="0" w:color="000000"/>
              <w:right w:val="single" w:sz="4" w:space="0" w:color="000000"/>
            </w:tcBorders>
            <w:noWrap/>
            <w:vAlign w:val="center"/>
            <w:hideMark/>
          </w:tcPr>
          <w:p w14:paraId="4C27935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1.5</w:t>
            </w:r>
          </w:p>
        </w:tc>
        <w:tc>
          <w:tcPr>
            <w:tcW w:w="2890" w:type="dxa"/>
            <w:tcBorders>
              <w:top w:val="nil"/>
              <w:left w:val="nil"/>
              <w:bottom w:val="single" w:sz="4" w:space="0" w:color="000000"/>
              <w:right w:val="single" w:sz="4" w:space="0" w:color="000000"/>
            </w:tcBorders>
            <w:hideMark/>
          </w:tcPr>
          <w:p w14:paraId="254D5471"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transport and installation of cold-rolled steel galvanized strip Fe/Zn 4x24mm2. Also includes the strip for connecting to the poles. Calculation per m.</w:t>
            </w:r>
          </w:p>
        </w:tc>
        <w:tc>
          <w:tcPr>
            <w:tcW w:w="566" w:type="dxa"/>
            <w:tcBorders>
              <w:top w:val="nil"/>
              <w:left w:val="nil"/>
              <w:bottom w:val="single" w:sz="4" w:space="0" w:color="000000"/>
              <w:right w:val="single" w:sz="4" w:space="0" w:color="000000"/>
            </w:tcBorders>
            <w:noWrap/>
            <w:vAlign w:val="center"/>
            <w:hideMark/>
          </w:tcPr>
          <w:p w14:paraId="22AD3DF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6B2F923C"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830</w:t>
            </w:r>
          </w:p>
        </w:tc>
        <w:tc>
          <w:tcPr>
            <w:tcW w:w="1337" w:type="dxa"/>
            <w:tcBorders>
              <w:top w:val="nil"/>
              <w:left w:val="nil"/>
              <w:bottom w:val="single" w:sz="4" w:space="0" w:color="000000"/>
              <w:right w:val="single" w:sz="4" w:space="0" w:color="000000"/>
            </w:tcBorders>
            <w:noWrap/>
            <w:vAlign w:val="center"/>
          </w:tcPr>
          <w:p w14:paraId="1B09EFA6" w14:textId="6BE73D7C"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673B83DA" w14:textId="1515443B"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713E2626" w14:textId="04A6FBC4" w:rsidR="00A70582" w:rsidRPr="00A70582" w:rsidRDefault="00A70582" w:rsidP="00A70582">
            <w:pPr>
              <w:jc w:val="center"/>
              <w:rPr>
                <w:rFonts w:ascii="Arial" w:hAnsi="Arial" w:cs="Arial"/>
                <w:snapToGrid/>
                <w:color w:val="000000"/>
                <w:sz w:val="22"/>
                <w:szCs w:val="22"/>
                <w:lang w:val="en-US"/>
              </w:rPr>
            </w:pPr>
          </w:p>
        </w:tc>
      </w:tr>
      <w:tr w:rsidR="00A70582" w:rsidRPr="00A70582" w14:paraId="45479E54" w14:textId="77777777" w:rsidTr="00A70582">
        <w:trPr>
          <w:trHeight w:val="1995"/>
        </w:trPr>
        <w:tc>
          <w:tcPr>
            <w:tcW w:w="645" w:type="dxa"/>
            <w:tcBorders>
              <w:top w:val="nil"/>
              <w:left w:val="single" w:sz="4" w:space="0" w:color="000000"/>
              <w:bottom w:val="single" w:sz="4" w:space="0" w:color="000000"/>
              <w:right w:val="single" w:sz="4" w:space="0" w:color="000000"/>
            </w:tcBorders>
            <w:noWrap/>
            <w:vAlign w:val="center"/>
            <w:hideMark/>
          </w:tcPr>
          <w:p w14:paraId="59240C41"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1.6</w:t>
            </w:r>
          </w:p>
        </w:tc>
        <w:tc>
          <w:tcPr>
            <w:tcW w:w="2890" w:type="dxa"/>
            <w:tcBorders>
              <w:top w:val="nil"/>
              <w:left w:val="nil"/>
              <w:bottom w:val="single" w:sz="4" w:space="0" w:color="000000"/>
              <w:right w:val="single" w:sz="4" w:space="0" w:color="000000"/>
            </w:tcBorders>
            <w:hideMark/>
          </w:tcPr>
          <w:p w14:paraId="56F6FB18"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earthing terminal for lamps with a decorative piece with three tiles and a whisker to the lamp post. Calculation per piece</w:t>
            </w:r>
          </w:p>
        </w:tc>
        <w:tc>
          <w:tcPr>
            <w:tcW w:w="566" w:type="dxa"/>
            <w:tcBorders>
              <w:top w:val="nil"/>
              <w:left w:val="nil"/>
              <w:bottom w:val="single" w:sz="4" w:space="0" w:color="000000"/>
              <w:right w:val="single" w:sz="4" w:space="0" w:color="000000"/>
            </w:tcBorders>
            <w:noWrap/>
            <w:vAlign w:val="center"/>
            <w:hideMark/>
          </w:tcPr>
          <w:p w14:paraId="5C0BAD9F"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471087CD"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19</w:t>
            </w:r>
          </w:p>
        </w:tc>
        <w:tc>
          <w:tcPr>
            <w:tcW w:w="1337" w:type="dxa"/>
            <w:tcBorders>
              <w:top w:val="nil"/>
              <w:left w:val="nil"/>
              <w:bottom w:val="single" w:sz="4" w:space="0" w:color="000000"/>
              <w:right w:val="single" w:sz="4" w:space="0" w:color="000000"/>
            </w:tcBorders>
            <w:noWrap/>
            <w:vAlign w:val="center"/>
          </w:tcPr>
          <w:p w14:paraId="6036918C" w14:textId="223B6A2C"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287A8C0A" w14:textId="15741AF8"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005B2FDB" w14:textId="212EA4C7" w:rsidR="00A70582" w:rsidRPr="00A70582" w:rsidRDefault="00A70582" w:rsidP="00A70582">
            <w:pPr>
              <w:jc w:val="center"/>
              <w:rPr>
                <w:rFonts w:ascii="Arial" w:hAnsi="Arial" w:cs="Arial"/>
                <w:snapToGrid/>
                <w:color w:val="000000"/>
                <w:sz w:val="22"/>
                <w:szCs w:val="22"/>
                <w:lang w:val="en-US"/>
              </w:rPr>
            </w:pPr>
          </w:p>
        </w:tc>
      </w:tr>
      <w:tr w:rsidR="00A70582" w:rsidRPr="00A70582" w14:paraId="2BD78EB4" w14:textId="77777777" w:rsidTr="00A70582">
        <w:trPr>
          <w:trHeight w:val="855"/>
        </w:trPr>
        <w:tc>
          <w:tcPr>
            <w:tcW w:w="645" w:type="dxa"/>
            <w:tcBorders>
              <w:top w:val="nil"/>
              <w:left w:val="single" w:sz="4" w:space="0" w:color="000000"/>
              <w:bottom w:val="single" w:sz="4" w:space="0" w:color="000000"/>
              <w:right w:val="single" w:sz="4" w:space="0" w:color="000000"/>
            </w:tcBorders>
            <w:noWrap/>
            <w:vAlign w:val="center"/>
            <w:hideMark/>
          </w:tcPr>
          <w:p w14:paraId="6791D814"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1.7</w:t>
            </w:r>
          </w:p>
        </w:tc>
        <w:tc>
          <w:tcPr>
            <w:tcW w:w="2890" w:type="dxa"/>
            <w:tcBorders>
              <w:top w:val="nil"/>
              <w:left w:val="nil"/>
              <w:bottom w:val="single" w:sz="4" w:space="0" w:color="000000"/>
              <w:right w:val="single" w:sz="4" w:space="0" w:color="000000"/>
            </w:tcBorders>
            <w:hideMark/>
          </w:tcPr>
          <w:p w14:paraId="611B5E24"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 xml:space="preserve">Procurement and installation of GAL cable protectors. Calculation per m. </w:t>
            </w:r>
          </w:p>
        </w:tc>
        <w:tc>
          <w:tcPr>
            <w:tcW w:w="566" w:type="dxa"/>
            <w:tcBorders>
              <w:top w:val="nil"/>
              <w:left w:val="nil"/>
              <w:bottom w:val="single" w:sz="4" w:space="0" w:color="000000"/>
              <w:right w:val="single" w:sz="4" w:space="0" w:color="000000"/>
            </w:tcBorders>
            <w:noWrap/>
            <w:vAlign w:val="center"/>
            <w:hideMark/>
          </w:tcPr>
          <w:p w14:paraId="71F773F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3D29230D"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790</w:t>
            </w:r>
          </w:p>
        </w:tc>
        <w:tc>
          <w:tcPr>
            <w:tcW w:w="1337" w:type="dxa"/>
            <w:tcBorders>
              <w:top w:val="nil"/>
              <w:left w:val="nil"/>
              <w:bottom w:val="single" w:sz="4" w:space="0" w:color="000000"/>
              <w:right w:val="single" w:sz="4" w:space="0" w:color="000000"/>
            </w:tcBorders>
            <w:noWrap/>
            <w:vAlign w:val="center"/>
          </w:tcPr>
          <w:p w14:paraId="6E326C7B" w14:textId="57A9116F"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1F78A4D2" w14:textId="23B7A7B2"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7257C2C2" w14:textId="5C64D7CC" w:rsidR="00A70582" w:rsidRPr="00A70582" w:rsidRDefault="00A70582" w:rsidP="00A70582">
            <w:pPr>
              <w:jc w:val="center"/>
              <w:rPr>
                <w:rFonts w:ascii="Arial" w:hAnsi="Arial" w:cs="Arial"/>
                <w:snapToGrid/>
                <w:color w:val="000000"/>
                <w:sz w:val="22"/>
                <w:szCs w:val="22"/>
                <w:lang w:val="en-US"/>
              </w:rPr>
            </w:pPr>
          </w:p>
        </w:tc>
      </w:tr>
      <w:tr w:rsidR="00A70582" w:rsidRPr="00A70582" w14:paraId="01B6A43F" w14:textId="77777777" w:rsidTr="00A70582">
        <w:trPr>
          <w:trHeight w:val="855"/>
        </w:trPr>
        <w:tc>
          <w:tcPr>
            <w:tcW w:w="645" w:type="dxa"/>
            <w:tcBorders>
              <w:top w:val="nil"/>
              <w:left w:val="single" w:sz="4" w:space="0" w:color="000000"/>
              <w:bottom w:val="single" w:sz="4" w:space="0" w:color="000000"/>
              <w:right w:val="single" w:sz="4" w:space="0" w:color="000000"/>
            </w:tcBorders>
            <w:noWrap/>
            <w:vAlign w:val="center"/>
            <w:hideMark/>
          </w:tcPr>
          <w:p w14:paraId="078A5D8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1.8</w:t>
            </w:r>
          </w:p>
        </w:tc>
        <w:tc>
          <w:tcPr>
            <w:tcW w:w="2890" w:type="dxa"/>
            <w:tcBorders>
              <w:top w:val="nil"/>
              <w:left w:val="nil"/>
              <w:bottom w:val="single" w:sz="4" w:space="0" w:color="000000"/>
              <w:right w:val="single" w:sz="4" w:space="0" w:color="000000"/>
            </w:tcBorders>
            <w:hideMark/>
          </w:tcPr>
          <w:p w14:paraId="62336247"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and installation of PVC warning tape. Calculation per m</w:t>
            </w:r>
          </w:p>
        </w:tc>
        <w:tc>
          <w:tcPr>
            <w:tcW w:w="566" w:type="dxa"/>
            <w:tcBorders>
              <w:top w:val="nil"/>
              <w:left w:val="nil"/>
              <w:bottom w:val="single" w:sz="4" w:space="0" w:color="000000"/>
              <w:right w:val="single" w:sz="4" w:space="0" w:color="000000"/>
            </w:tcBorders>
            <w:noWrap/>
            <w:vAlign w:val="center"/>
            <w:hideMark/>
          </w:tcPr>
          <w:p w14:paraId="684E3441"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1B378220"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790</w:t>
            </w:r>
          </w:p>
        </w:tc>
        <w:tc>
          <w:tcPr>
            <w:tcW w:w="1337" w:type="dxa"/>
            <w:tcBorders>
              <w:top w:val="nil"/>
              <w:left w:val="nil"/>
              <w:bottom w:val="single" w:sz="4" w:space="0" w:color="000000"/>
              <w:right w:val="single" w:sz="4" w:space="0" w:color="000000"/>
            </w:tcBorders>
            <w:noWrap/>
            <w:vAlign w:val="center"/>
          </w:tcPr>
          <w:p w14:paraId="3B87B74E" w14:textId="10E4E457"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608FEF38" w14:textId="29BE9EF5"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0CD926EA" w14:textId="0C0EAAE4" w:rsidR="00A70582" w:rsidRPr="00A70582" w:rsidRDefault="00A70582" w:rsidP="00A70582">
            <w:pPr>
              <w:jc w:val="center"/>
              <w:rPr>
                <w:rFonts w:ascii="Arial" w:hAnsi="Arial" w:cs="Arial"/>
                <w:snapToGrid/>
                <w:color w:val="000000"/>
                <w:sz w:val="22"/>
                <w:szCs w:val="22"/>
                <w:lang w:val="en-US"/>
              </w:rPr>
            </w:pPr>
          </w:p>
        </w:tc>
      </w:tr>
      <w:tr w:rsidR="00A70582" w:rsidRPr="00A70582" w14:paraId="5F347EC5" w14:textId="77777777" w:rsidTr="00A70582">
        <w:trPr>
          <w:trHeight w:val="1140"/>
        </w:trPr>
        <w:tc>
          <w:tcPr>
            <w:tcW w:w="645" w:type="dxa"/>
            <w:tcBorders>
              <w:top w:val="nil"/>
              <w:left w:val="single" w:sz="4" w:space="0" w:color="000000"/>
              <w:bottom w:val="single" w:sz="4" w:space="0" w:color="000000"/>
              <w:right w:val="single" w:sz="4" w:space="0" w:color="000000"/>
            </w:tcBorders>
            <w:noWrap/>
            <w:vAlign w:val="center"/>
            <w:hideMark/>
          </w:tcPr>
          <w:p w14:paraId="56C7B211"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1.9</w:t>
            </w:r>
          </w:p>
        </w:tc>
        <w:tc>
          <w:tcPr>
            <w:tcW w:w="2890" w:type="dxa"/>
            <w:tcBorders>
              <w:top w:val="nil"/>
              <w:left w:val="nil"/>
              <w:bottom w:val="single" w:sz="4" w:space="0" w:color="000000"/>
              <w:right w:val="single" w:sz="4" w:space="0" w:color="000000"/>
            </w:tcBorders>
            <w:hideMark/>
          </w:tcPr>
          <w:p w14:paraId="46072453"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Mechanical backfilling of trenches in layers with layer compaction. Calculation per m3</w:t>
            </w:r>
          </w:p>
        </w:tc>
        <w:tc>
          <w:tcPr>
            <w:tcW w:w="566" w:type="dxa"/>
            <w:tcBorders>
              <w:top w:val="nil"/>
              <w:left w:val="nil"/>
              <w:bottom w:val="single" w:sz="4" w:space="0" w:color="000000"/>
              <w:right w:val="single" w:sz="4" w:space="0" w:color="000000"/>
            </w:tcBorders>
            <w:noWrap/>
            <w:vAlign w:val="center"/>
            <w:hideMark/>
          </w:tcPr>
          <w:p w14:paraId="1B094F15"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m3</w:t>
            </w:r>
          </w:p>
        </w:tc>
        <w:tc>
          <w:tcPr>
            <w:tcW w:w="985" w:type="dxa"/>
            <w:tcBorders>
              <w:top w:val="nil"/>
              <w:left w:val="nil"/>
              <w:bottom w:val="single" w:sz="4" w:space="0" w:color="000000"/>
              <w:right w:val="single" w:sz="4" w:space="0" w:color="000000"/>
            </w:tcBorders>
            <w:noWrap/>
            <w:vAlign w:val="center"/>
            <w:hideMark/>
          </w:tcPr>
          <w:p w14:paraId="4F2BA4A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190</w:t>
            </w:r>
          </w:p>
        </w:tc>
        <w:tc>
          <w:tcPr>
            <w:tcW w:w="1337" w:type="dxa"/>
            <w:tcBorders>
              <w:top w:val="nil"/>
              <w:left w:val="nil"/>
              <w:bottom w:val="single" w:sz="4" w:space="0" w:color="000000"/>
              <w:right w:val="single" w:sz="4" w:space="0" w:color="000000"/>
            </w:tcBorders>
            <w:noWrap/>
            <w:vAlign w:val="center"/>
          </w:tcPr>
          <w:p w14:paraId="58598F0F" w14:textId="70E56BBC"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7ED22935" w14:textId="210FA97A"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5F83D2A2" w14:textId="38188E16" w:rsidR="00A70582" w:rsidRPr="00A70582" w:rsidRDefault="00A70582" w:rsidP="00A70582">
            <w:pPr>
              <w:jc w:val="center"/>
              <w:rPr>
                <w:rFonts w:ascii="Arial" w:hAnsi="Arial" w:cs="Arial"/>
                <w:snapToGrid/>
                <w:color w:val="000000"/>
                <w:sz w:val="22"/>
                <w:szCs w:val="22"/>
                <w:lang w:val="en-US"/>
              </w:rPr>
            </w:pPr>
          </w:p>
        </w:tc>
      </w:tr>
      <w:tr w:rsidR="00A70582" w:rsidRPr="00A70582" w14:paraId="58370A77" w14:textId="77777777" w:rsidTr="00A70582">
        <w:trPr>
          <w:trHeight w:val="3705"/>
        </w:trPr>
        <w:tc>
          <w:tcPr>
            <w:tcW w:w="645" w:type="dxa"/>
            <w:tcBorders>
              <w:top w:val="nil"/>
              <w:left w:val="single" w:sz="4" w:space="0" w:color="000000"/>
              <w:bottom w:val="single" w:sz="4" w:space="0" w:color="000000"/>
              <w:right w:val="single" w:sz="4" w:space="0" w:color="000000"/>
            </w:tcBorders>
            <w:noWrap/>
            <w:vAlign w:val="center"/>
            <w:hideMark/>
          </w:tcPr>
          <w:p w14:paraId="7BF0374F"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lastRenderedPageBreak/>
              <w:t>1.10</w:t>
            </w:r>
          </w:p>
        </w:tc>
        <w:tc>
          <w:tcPr>
            <w:tcW w:w="2890" w:type="dxa"/>
            <w:tcBorders>
              <w:top w:val="nil"/>
              <w:left w:val="nil"/>
              <w:bottom w:val="single" w:sz="4" w:space="0" w:color="000000"/>
              <w:right w:val="single" w:sz="4" w:space="0" w:color="000000"/>
            </w:tcBorders>
            <w:hideMark/>
          </w:tcPr>
          <w:p w14:paraId="4986D98B"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low-mounted segmental lighting poles with a two-pole RP plate and fuses with wiring in the pole, painted with base paint and final paint according to the investor's choice, connected with appropriate lugs Al/Cu 16/8 power cables. The feet are insulated with heat-shrinkable foam with glue. Calculation per piece</w:t>
            </w:r>
          </w:p>
        </w:tc>
        <w:tc>
          <w:tcPr>
            <w:tcW w:w="566" w:type="dxa"/>
            <w:tcBorders>
              <w:top w:val="nil"/>
              <w:left w:val="nil"/>
              <w:bottom w:val="single" w:sz="4" w:space="0" w:color="000000"/>
              <w:right w:val="single" w:sz="4" w:space="0" w:color="000000"/>
            </w:tcBorders>
            <w:noWrap/>
            <w:vAlign w:val="center"/>
            <w:hideMark/>
          </w:tcPr>
          <w:p w14:paraId="55548F79"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2810F6F7"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19</w:t>
            </w:r>
          </w:p>
        </w:tc>
        <w:tc>
          <w:tcPr>
            <w:tcW w:w="1337" w:type="dxa"/>
            <w:tcBorders>
              <w:top w:val="nil"/>
              <w:left w:val="nil"/>
              <w:bottom w:val="single" w:sz="4" w:space="0" w:color="000000"/>
              <w:right w:val="single" w:sz="4" w:space="0" w:color="000000"/>
            </w:tcBorders>
            <w:noWrap/>
            <w:vAlign w:val="center"/>
          </w:tcPr>
          <w:p w14:paraId="2DDF2BB0" w14:textId="77F13D2F"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659BBD20" w14:textId="6AC08D15"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22B36BB0" w14:textId="2C62F0E7" w:rsidR="00A70582" w:rsidRPr="00A70582" w:rsidRDefault="00A70582" w:rsidP="00A70582">
            <w:pPr>
              <w:jc w:val="center"/>
              <w:rPr>
                <w:rFonts w:ascii="Arial" w:hAnsi="Arial" w:cs="Arial"/>
                <w:snapToGrid/>
                <w:color w:val="000000"/>
                <w:sz w:val="22"/>
                <w:szCs w:val="22"/>
                <w:lang w:val="en-US"/>
              </w:rPr>
            </w:pPr>
          </w:p>
        </w:tc>
      </w:tr>
      <w:tr w:rsidR="00A70582" w:rsidRPr="00A70582" w14:paraId="71EB467C" w14:textId="77777777" w:rsidTr="00A70582">
        <w:trPr>
          <w:trHeight w:val="3420"/>
        </w:trPr>
        <w:tc>
          <w:tcPr>
            <w:tcW w:w="645" w:type="dxa"/>
            <w:tcBorders>
              <w:top w:val="nil"/>
              <w:left w:val="single" w:sz="4" w:space="0" w:color="000000"/>
              <w:bottom w:val="single" w:sz="4" w:space="0" w:color="000000"/>
              <w:right w:val="single" w:sz="4" w:space="0" w:color="000000"/>
            </w:tcBorders>
            <w:noWrap/>
            <w:vAlign w:val="center"/>
            <w:hideMark/>
          </w:tcPr>
          <w:p w14:paraId="529954A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1.11</w:t>
            </w:r>
          </w:p>
        </w:tc>
        <w:tc>
          <w:tcPr>
            <w:tcW w:w="2890" w:type="dxa"/>
            <w:tcBorders>
              <w:top w:val="nil"/>
              <w:left w:val="nil"/>
              <w:bottom w:val="single" w:sz="4" w:space="0" w:color="000000"/>
              <w:right w:val="single" w:sz="4" w:space="0" w:color="000000"/>
            </w:tcBorders>
            <w:hideMark/>
          </w:tcPr>
          <w:p w14:paraId="5F51EB00"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built-in LED lamps 50W, type FM-G BP5 50W 6500K or another manufacturer's lamp with the same characteristics and design according to the investor's wish. The mounting hole on the pole and on the lamp are of the same diameter. calculation per piece</w:t>
            </w:r>
          </w:p>
        </w:tc>
        <w:tc>
          <w:tcPr>
            <w:tcW w:w="566" w:type="dxa"/>
            <w:tcBorders>
              <w:top w:val="nil"/>
              <w:left w:val="nil"/>
              <w:bottom w:val="single" w:sz="4" w:space="0" w:color="000000"/>
              <w:right w:val="single" w:sz="4" w:space="0" w:color="000000"/>
            </w:tcBorders>
            <w:noWrap/>
            <w:vAlign w:val="center"/>
            <w:hideMark/>
          </w:tcPr>
          <w:p w14:paraId="64B158C2"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02A6EAB0"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19</w:t>
            </w:r>
          </w:p>
        </w:tc>
        <w:tc>
          <w:tcPr>
            <w:tcW w:w="1337" w:type="dxa"/>
            <w:tcBorders>
              <w:top w:val="nil"/>
              <w:left w:val="nil"/>
              <w:bottom w:val="single" w:sz="4" w:space="0" w:color="000000"/>
              <w:right w:val="single" w:sz="4" w:space="0" w:color="000000"/>
            </w:tcBorders>
            <w:noWrap/>
            <w:vAlign w:val="center"/>
          </w:tcPr>
          <w:p w14:paraId="58861E1B" w14:textId="1CB3B2AB"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2C3DC62F" w14:textId="35C68A48"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58E8B16B" w14:textId="7CC53D1D" w:rsidR="00A70582" w:rsidRPr="00A70582" w:rsidRDefault="00A70582" w:rsidP="00A70582">
            <w:pPr>
              <w:jc w:val="center"/>
              <w:rPr>
                <w:rFonts w:ascii="Arial" w:hAnsi="Arial" w:cs="Arial"/>
                <w:snapToGrid/>
                <w:color w:val="000000"/>
                <w:sz w:val="22"/>
                <w:szCs w:val="22"/>
                <w:lang w:val="en-US"/>
              </w:rPr>
            </w:pPr>
          </w:p>
        </w:tc>
      </w:tr>
      <w:tr w:rsidR="00A70582" w:rsidRPr="00A70582" w14:paraId="07F5B8BD" w14:textId="77777777" w:rsidTr="00A70582">
        <w:trPr>
          <w:trHeight w:val="4275"/>
        </w:trPr>
        <w:tc>
          <w:tcPr>
            <w:tcW w:w="645" w:type="dxa"/>
            <w:tcBorders>
              <w:top w:val="nil"/>
              <w:left w:val="single" w:sz="4" w:space="0" w:color="000000"/>
              <w:bottom w:val="single" w:sz="4" w:space="0" w:color="000000"/>
              <w:right w:val="single" w:sz="4" w:space="0" w:color="000000"/>
            </w:tcBorders>
            <w:noWrap/>
            <w:vAlign w:val="center"/>
            <w:hideMark/>
          </w:tcPr>
          <w:p w14:paraId="69FC0379"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1.12</w:t>
            </w:r>
          </w:p>
        </w:tc>
        <w:tc>
          <w:tcPr>
            <w:tcW w:w="2890" w:type="dxa"/>
            <w:tcBorders>
              <w:top w:val="nil"/>
              <w:left w:val="nil"/>
              <w:bottom w:val="single" w:sz="4" w:space="0" w:color="000000"/>
              <w:right w:val="single" w:sz="4" w:space="0" w:color="000000"/>
            </w:tcBorders>
            <w:hideMark/>
          </w:tcPr>
          <w:p w14:paraId="041E1FB0"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cable PP00-А 2x16mm2 for connecting to the existing network and the existing street lamp on the bridge. The Item also includes partial excavation and burying the cable to the bridge, as well as the passage on the underside of the bridge where it connects to the existing lamp.  The set is with protective hoses, feet and other fastening material. calculation per m.</w:t>
            </w:r>
          </w:p>
        </w:tc>
        <w:tc>
          <w:tcPr>
            <w:tcW w:w="566" w:type="dxa"/>
            <w:tcBorders>
              <w:top w:val="nil"/>
              <w:left w:val="nil"/>
              <w:bottom w:val="single" w:sz="4" w:space="0" w:color="000000"/>
              <w:right w:val="single" w:sz="4" w:space="0" w:color="000000"/>
            </w:tcBorders>
            <w:noWrap/>
            <w:vAlign w:val="center"/>
            <w:hideMark/>
          </w:tcPr>
          <w:p w14:paraId="12B2578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5ED5103D"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50</w:t>
            </w:r>
          </w:p>
        </w:tc>
        <w:tc>
          <w:tcPr>
            <w:tcW w:w="1337" w:type="dxa"/>
            <w:tcBorders>
              <w:top w:val="nil"/>
              <w:left w:val="nil"/>
              <w:bottom w:val="single" w:sz="4" w:space="0" w:color="000000"/>
              <w:right w:val="single" w:sz="4" w:space="0" w:color="000000"/>
            </w:tcBorders>
            <w:noWrap/>
            <w:vAlign w:val="center"/>
          </w:tcPr>
          <w:p w14:paraId="2EDCDC76" w14:textId="2AA37D45"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6A026EB6" w14:textId="29728D4D"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7A5E1FC5" w14:textId="34D9FAAD" w:rsidR="00A70582" w:rsidRPr="00A70582" w:rsidRDefault="00A70582" w:rsidP="00A70582">
            <w:pPr>
              <w:jc w:val="center"/>
              <w:rPr>
                <w:rFonts w:ascii="Arial" w:hAnsi="Arial" w:cs="Arial"/>
                <w:snapToGrid/>
                <w:color w:val="000000"/>
                <w:sz w:val="22"/>
                <w:szCs w:val="22"/>
                <w:lang w:val="en-US"/>
              </w:rPr>
            </w:pPr>
          </w:p>
        </w:tc>
      </w:tr>
      <w:tr w:rsidR="00A70582" w:rsidRPr="00A70582" w14:paraId="4D6B6554" w14:textId="77777777" w:rsidTr="00A70582">
        <w:trPr>
          <w:trHeight w:val="1995"/>
        </w:trPr>
        <w:tc>
          <w:tcPr>
            <w:tcW w:w="645" w:type="dxa"/>
            <w:tcBorders>
              <w:top w:val="nil"/>
              <w:left w:val="single" w:sz="4" w:space="0" w:color="000000"/>
              <w:bottom w:val="single" w:sz="4" w:space="0" w:color="000000"/>
              <w:right w:val="single" w:sz="4" w:space="0" w:color="000000"/>
            </w:tcBorders>
            <w:noWrap/>
            <w:vAlign w:val="center"/>
            <w:hideMark/>
          </w:tcPr>
          <w:p w14:paraId="78BCDAFC"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1.13</w:t>
            </w:r>
          </w:p>
        </w:tc>
        <w:tc>
          <w:tcPr>
            <w:tcW w:w="2890" w:type="dxa"/>
            <w:tcBorders>
              <w:top w:val="nil"/>
              <w:left w:val="nil"/>
              <w:bottom w:val="single" w:sz="4" w:space="0" w:color="000000"/>
              <w:right w:val="single" w:sz="4" w:space="0" w:color="000000"/>
            </w:tcBorders>
            <w:hideMark/>
          </w:tcPr>
          <w:p w14:paraId="0029FBD3"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Measurement and testing of the performed grounding with the issuance of an Expert report on the correctness of the performed onstallations. Flat rate calculation</w:t>
            </w:r>
          </w:p>
        </w:tc>
        <w:tc>
          <w:tcPr>
            <w:tcW w:w="566" w:type="dxa"/>
            <w:tcBorders>
              <w:top w:val="nil"/>
              <w:left w:val="nil"/>
              <w:bottom w:val="single" w:sz="4" w:space="0" w:color="000000"/>
              <w:right w:val="single" w:sz="4" w:space="0" w:color="000000"/>
            </w:tcBorders>
            <w:noWrap/>
            <w:vAlign w:val="center"/>
            <w:hideMark/>
          </w:tcPr>
          <w:p w14:paraId="65AE6DF2"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6FBCC1C4"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w:t>
            </w:r>
          </w:p>
        </w:tc>
        <w:tc>
          <w:tcPr>
            <w:tcW w:w="1337" w:type="dxa"/>
            <w:tcBorders>
              <w:top w:val="nil"/>
              <w:left w:val="nil"/>
              <w:bottom w:val="single" w:sz="4" w:space="0" w:color="000000"/>
              <w:right w:val="single" w:sz="4" w:space="0" w:color="000000"/>
            </w:tcBorders>
            <w:noWrap/>
            <w:vAlign w:val="center"/>
          </w:tcPr>
          <w:p w14:paraId="37627729" w14:textId="10D1E64D"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57823C94" w14:textId="50741837"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3A5AEE0E" w14:textId="5D097FAE" w:rsidR="00A70582" w:rsidRPr="00A70582" w:rsidRDefault="00A70582" w:rsidP="00A70582">
            <w:pPr>
              <w:jc w:val="center"/>
              <w:rPr>
                <w:rFonts w:ascii="Arial" w:hAnsi="Arial" w:cs="Arial"/>
                <w:snapToGrid/>
                <w:color w:val="000000"/>
                <w:sz w:val="22"/>
                <w:szCs w:val="22"/>
                <w:lang w:val="en-US"/>
              </w:rPr>
            </w:pPr>
          </w:p>
        </w:tc>
      </w:tr>
      <w:tr w:rsidR="00A70582" w:rsidRPr="00A70582" w14:paraId="5B19A32E" w14:textId="77777777" w:rsidTr="00A70582">
        <w:trPr>
          <w:trHeight w:val="1140"/>
        </w:trPr>
        <w:tc>
          <w:tcPr>
            <w:tcW w:w="645" w:type="dxa"/>
            <w:tcBorders>
              <w:top w:val="nil"/>
              <w:left w:val="single" w:sz="4" w:space="0" w:color="000000"/>
              <w:bottom w:val="single" w:sz="4" w:space="0" w:color="000000"/>
              <w:right w:val="single" w:sz="4" w:space="0" w:color="000000"/>
            </w:tcBorders>
            <w:noWrap/>
            <w:vAlign w:val="center"/>
            <w:hideMark/>
          </w:tcPr>
          <w:p w14:paraId="2C1B23F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lastRenderedPageBreak/>
              <w:t>1.14</w:t>
            </w:r>
          </w:p>
        </w:tc>
        <w:tc>
          <w:tcPr>
            <w:tcW w:w="2890" w:type="dxa"/>
            <w:tcBorders>
              <w:top w:val="nil"/>
              <w:left w:val="nil"/>
              <w:bottom w:val="single" w:sz="4" w:space="0" w:color="000000"/>
              <w:right w:val="single" w:sz="4" w:space="0" w:color="000000"/>
            </w:tcBorders>
            <w:hideMark/>
          </w:tcPr>
          <w:p w14:paraId="28400D35"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Connection and commissioning of the public lighting system Flat rate calculation</w:t>
            </w:r>
          </w:p>
        </w:tc>
        <w:tc>
          <w:tcPr>
            <w:tcW w:w="566" w:type="dxa"/>
            <w:tcBorders>
              <w:top w:val="nil"/>
              <w:left w:val="nil"/>
              <w:bottom w:val="single" w:sz="4" w:space="0" w:color="000000"/>
              <w:right w:val="single" w:sz="4" w:space="0" w:color="000000"/>
            </w:tcBorders>
            <w:noWrap/>
            <w:vAlign w:val="center"/>
            <w:hideMark/>
          </w:tcPr>
          <w:p w14:paraId="3C47667F"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1A33F17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w:t>
            </w:r>
          </w:p>
        </w:tc>
        <w:tc>
          <w:tcPr>
            <w:tcW w:w="1337" w:type="dxa"/>
            <w:tcBorders>
              <w:top w:val="nil"/>
              <w:left w:val="nil"/>
              <w:bottom w:val="single" w:sz="4" w:space="0" w:color="000000"/>
              <w:right w:val="single" w:sz="4" w:space="0" w:color="000000"/>
            </w:tcBorders>
            <w:noWrap/>
            <w:vAlign w:val="center"/>
          </w:tcPr>
          <w:p w14:paraId="55C398E8" w14:textId="14265789"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4BCDCFFA" w14:textId="5330D9F4"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31B07F8A" w14:textId="5F7CD629" w:rsidR="00A70582" w:rsidRPr="00A70582" w:rsidRDefault="00A70582" w:rsidP="00A70582">
            <w:pPr>
              <w:jc w:val="center"/>
              <w:rPr>
                <w:rFonts w:ascii="Arial" w:hAnsi="Arial" w:cs="Arial"/>
                <w:snapToGrid/>
                <w:color w:val="000000"/>
                <w:sz w:val="22"/>
                <w:szCs w:val="22"/>
                <w:lang w:val="en-US"/>
              </w:rPr>
            </w:pPr>
          </w:p>
        </w:tc>
      </w:tr>
      <w:tr w:rsidR="00A70582" w:rsidRPr="00A70582" w14:paraId="141B976B" w14:textId="77777777" w:rsidTr="00A70582">
        <w:trPr>
          <w:trHeight w:val="285"/>
        </w:trPr>
        <w:tc>
          <w:tcPr>
            <w:tcW w:w="5086" w:type="dxa"/>
            <w:gridSpan w:val="4"/>
            <w:vMerge w:val="restart"/>
            <w:tcBorders>
              <w:top w:val="single" w:sz="4" w:space="0" w:color="000000"/>
              <w:left w:val="single" w:sz="4" w:space="0" w:color="000000"/>
              <w:bottom w:val="single" w:sz="4" w:space="0" w:color="000000"/>
              <w:right w:val="single" w:sz="4" w:space="0" w:color="000000"/>
            </w:tcBorders>
            <w:noWrap/>
            <w:vAlign w:val="bottom"/>
            <w:hideMark/>
          </w:tcPr>
          <w:p w14:paraId="0195F195"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1337" w:type="dxa"/>
            <w:tcBorders>
              <w:top w:val="nil"/>
              <w:left w:val="nil"/>
              <w:bottom w:val="single" w:sz="4" w:space="0" w:color="000000"/>
              <w:right w:val="single" w:sz="4" w:space="0" w:color="000000"/>
            </w:tcBorders>
            <w:noWrap/>
            <w:vAlign w:val="center"/>
            <w:hideMark/>
          </w:tcPr>
          <w:p w14:paraId="70619ABF" w14:textId="77777777" w:rsidR="00A70582" w:rsidRPr="00A70582" w:rsidRDefault="00A70582" w:rsidP="00A70582">
            <w:pPr>
              <w:jc w:val="center"/>
              <w:rPr>
                <w:rFonts w:ascii="Arial" w:hAnsi="Arial" w:cs="Arial"/>
                <w:snapToGrid/>
                <w:color w:val="000000"/>
                <w:sz w:val="18"/>
                <w:szCs w:val="18"/>
                <w:lang w:val="en-US"/>
              </w:rPr>
            </w:pPr>
            <w:r w:rsidRPr="00A70582">
              <w:rPr>
                <w:rFonts w:ascii="Arial" w:hAnsi="Arial" w:cs="Arial"/>
                <w:snapToGrid/>
                <w:color w:val="000000"/>
                <w:sz w:val="18"/>
                <w:szCs w:val="18"/>
                <w:lang w:val="en-US"/>
              </w:rPr>
              <w:t> </w:t>
            </w:r>
          </w:p>
        </w:tc>
        <w:tc>
          <w:tcPr>
            <w:tcW w:w="1702" w:type="dxa"/>
            <w:tcBorders>
              <w:top w:val="nil"/>
              <w:left w:val="nil"/>
              <w:bottom w:val="single" w:sz="4" w:space="0" w:color="000000"/>
              <w:right w:val="nil"/>
            </w:tcBorders>
            <w:noWrap/>
            <w:vAlign w:val="center"/>
            <w:hideMark/>
          </w:tcPr>
          <w:p w14:paraId="6B7A8560" w14:textId="77777777" w:rsidR="00A70582" w:rsidRPr="00A70582" w:rsidRDefault="00A70582" w:rsidP="00A70582">
            <w:pPr>
              <w:jc w:val="center"/>
              <w:rPr>
                <w:rFonts w:ascii="Arial" w:hAnsi="Arial" w:cs="Arial"/>
                <w:snapToGrid/>
                <w:color w:val="000000"/>
                <w:sz w:val="18"/>
                <w:szCs w:val="18"/>
                <w:lang w:val="en-US"/>
              </w:rPr>
            </w:pPr>
            <w:r w:rsidRPr="00A70582">
              <w:rPr>
                <w:rFonts w:ascii="Arial" w:hAnsi="Arial" w:cs="Arial"/>
                <w:snapToGrid/>
                <w:color w:val="000000"/>
                <w:sz w:val="18"/>
                <w:szCs w:val="18"/>
                <w:lang w:val="en-US"/>
              </w:rPr>
              <w:t> </w:t>
            </w:r>
          </w:p>
        </w:tc>
        <w:tc>
          <w:tcPr>
            <w:tcW w:w="1195" w:type="dxa"/>
            <w:tcBorders>
              <w:top w:val="nil"/>
              <w:left w:val="single" w:sz="4" w:space="0" w:color="000000"/>
              <w:bottom w:val="single" w:sz="4" w:space="0" w:color="000000"/>
              <w:right w:val="single" w:sz="4" w:space="0" w:color="000000"/>
            </w:tcBorders>
            <w:noWrap/>
            <w:vAlign w:val="center"/>
            <w:hideMark/>
          </w:tcPr>
          <w:p w14:paraId="565BA025" w14:textId="77777777" w:rsidR="00A70582" w:rsidRPr="00A70582" w:rsidRDefault="00A70582" w:rsidP="00A70582">
            <w:pPr>
              <w:rPr>
                <w:rFonts w:ascii="Arial" w:hAnsi="Arial" w:cs="Arial"/>
                <w:snapToGrid/>
                <w:color w:val="000000"/>
                <w:sz w:val="18"/>
                <w:szCs w:val="18"/>
                <w:lang w:val="en-US"/>
              </w:rPr>
            </w:pPr>
            <w:r w:rsidRPr="00A70582">
              <w:rPr>
                <w:rFonts w:ascii="Arial" w:hAnsi="Arial" w:cs="Arial"/>
                <w:snapToGrid/>
                <w:color w:val="000000"/>
                <w:sz w:val="18"/>
                <w:szCs w:val="18"/>
                <w:lang w:val="en-US"/>
              </w:rPr>
              <w:t> </w:t>
            </w:r>
          </w:p>
        </w:tc>
      </w:tr>
      <w:tr w:rsidR="00A70582" w:rsidRPr="00A70582" w14:paraId="020BB42C" w14:textId="77777777" w:rsidTr="00A70582">
        <w:trPr>
          <w:trHeight w:val="300"/>
        </w:trPr>
        <w:tc>
          <w:tcPr>
            <w:tcW w:w="5086" w:type="dxa"/>
            <w:gridSpan w:val="4"/>
            <w:vMerge/>
            <w:tcBorders>
              <w:top w:val="single" w:sz="4" w:space="0" w:color="000000"/>
              <w:left w:val="single" w:sz="4" w:space="0" w:color="000000"/>
              <w:bottom w:val="single" w:sz="4" w:space="0" w:color="000000"/>
              <w:right w:val="single" w:sz="4" w:space="0" w:color="000000"/>
            </w:tcBorders>
            <w:vAlign w:val="center"/>
            <w:hideMark/>
          </w:tcPr>
          <w:p w14:paraId="018C8D89" w14:textId="77777777" w:rsidR="00A70582" w:rsidRPr="00A70582" w:rsidRDefault="00A70582" w:rsidP="00A70582">
            <w:pPr>
              <w:rPr>
                <w:rFonts w:ascii="Arial" w:hAnsi="Arial" w:cs="Arial"/>
                <w:snapToGrid/>
                <w:color w:val="000000"/>
                <w:sz w:val="22"/>
                <w:szCs w:val="22"/>
                <w:lang w:val="en-US"/>
              </w:rPr>
            </w:pPr>
          </w:p>
        </w:tc>
        <w:tc>
          <w:tcPr>
            <w:tcW w:w="1337" w:type="dxa"/>
            <w:tcBorders>
              <w:top w:val="nil"/>
              <w:left w:val="nil"/>
              <w:bottom w:val="single" w:sz="4" w:space="0" w:color="000000"/>
              <w:right w:val="single" w:sz="4" w:space="0" w:color="000000"/>
            </w:tcBorders>
            <w:noWrap/>
            <w:vAlign w:val="center"/>
            <w:hideMark/>
          </w:tcPr>
          <w:p w14:paraId="081E73F3" w14:textId="77777777" w:rsidR="00A70582" w:rsidRPr="00A70582" w:rsidRDefault="00A70582" w:rsidP="00A70582">
            <w:pPr>
              <w:jc w:val="cente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TOTAL(1)</w:t>
            </w:r>
          </w:p>
        </w:tc>
        <w:tc>
          <w:tcPr>
            <w:tcW w:w="1702" w:type="dxa"/>
            <w:tcBorders>
              <w:top w:val="nil"/>
              <w:left w:val="nil"/>
              <w:bottom w:val="single" w:sz="4" w:space="0" w:color="000000"/>
              <w:right w:val="nil"/>
            </w:tcBorders>
            <w:noWrap/>
            <w:vAlign w:val="center"/>
          </w:tcPr>
          <w:p w14:paraId="1352E715" w14:textId="6EC9FA59" w:rsidR="00A70582" w:rsidRPr="00A70582" w:rsidRDefault="00A70582" w:rsidP="00A70582">
            <w:pPr>
              <w:jc w:val="center"/>
              <w:rPr>
                <w:rFonts w:ascii="Arial" w:hAnsi="Arial" w:cs="Arial"/>
                <w:b/>
                <w:bCs/>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6E77B946" w14:textId="1DF8D9D8" w:rsidR="00A70582" w:rsidRPr="00A70582" w:rsidRDefault="00A70582" w:rsidP="00A70582">
            <w:pPr>
              <w:jc w:val="right"/>
              <w:rPr>
                <w:rFonts w:ascii="Arial" w:hAnsi="Arial" w:cs="Arial"/>
                <w:b/>
                <w:bCs/>
                <w:snapToGrid/>
                <w:color w:val="000000"/>
                <w:sz w:val="22"/>
                <w:szCs w:val="22"/>
                <w:lang w:val="en-US"/>
              </w:rPr>
            </w:pPr>
          </w:p>
        </w:tc>
      </w:tr>
      <w:tr w:rsidR="00A70582" w:rsidRPr="00A70582" w14:paraId="7A0E25C5" w14:textId="77777777" w:rsidTr="00A70582">
        <w:trPr>
          <w:trHeight w:val="285"/>
        </w:trPr>
        <w:tc>
          <w:tcPr>
            <w:tcW w:w="645" w:type="dxa"/>
            <w:tcBorders>
              <w:top w:val="nil"/>
              <w:left w:val="nil"/>
              <w:bottom w:val="nil"/>
              <w:right w:val="nil"/>
            </w:tcBorders>
            <w:noWrap/>
            <w:vAlign w:val="center"/>
            <w:hideMark/>
          </w:tcPr>
          <w:p w14:paraId="160BAFEA" w14:textId="77777777" w:rsidR="00A70582" w:rsidRPr="00A70582" w:rsidRDefault="00A70582" w:rsidP="00A70582">
            <w:pPr>
              <w:jc w:val="right"/>
              <w:rPr>
                <w:rFonts w:ascii="Arial" w:hAnsi="Arial" w:cs="Arial"/>
                <w:b/>
                <w:bCs/>
                <w:snapToGrid/>
                <w:color w:val="000000"/>
                <w:sz w:val="22"/>
                <w:szCs w:val="22"/>
                <w:lang w:val="en-US"/>
              </w:rPr>
            </w:pPr>
          </w:p>
        </w:tc>
        <w:tc>
          <w:tcPr>
            <w:tcW w:w="2890" w:type="dxa"/>
            <w:tcBorders>
              <w:top w:val="nil"/>
              <w:left w:val="nil"/>
              <w:bottom w:val="nil"/>
              <w:right w:val="nil"/>
            </w:tcBorders>
            <w:vAlign w:val="bottom"/>
            <w:hideMark/>
          </w:tcPr>
          <w:p w14:paraId="596852C4" w14:textId="77777777" w:rsidR="00A70582" w:rsidRPr="00A70582" w:rsidRDefault="00A70582" w:rsidP="00A70582">
            <w:pPr>
              <w:jc w:val="center"/>
              <w:rPr>
                <w:snapToGrid/>
                <w:sz w:val="20"/>
                <w:lang w:val="en-US"/>
              </w:rPr>
            </w:pPr>
          </w:p>
        </w:tc>
        <w:tc>
          <w:tcPr>
            <w:tcW w:w="566" w:type="dxa"/>
            <w:tcBorders>
              <w:top w:val="nil"/>
              <w:left w:val="nil"/>
              <w:bottom w:val="nil"/>
              <w:right w:val="nil"/>
            </w:tcBorders>
            <w:noWrap/>
            <w:vAlign w:val="center"/>
            <w:hideMark/>
          </w:tcPr>
          <w:p w14:paraId="123C00DF" w14:textId="77777777" w:rsidR="00A70582" w:rsidRPr="00A70582" w:rsidRDefault="00A70582" w:rsidP="00A70582">
            <w:pPr>
              <w:rPr>
                <w:snapToGrid/>
                <w:sz w:val="20"/>
                <w:lang w:val="en-US"/>
              </w:rPr>
            </w:pPr>
          </w:p>
        </w:tc>
        <w:tc>
          <w:tcPr>
            <w:tcW w:w="985" w:type="dxa"/>
            <w:tcBorders>
              <w:top w:val="nil"/>
              <w:left w:val="nil"/>
              <w:bottom w:val="nil"/>
              <w:right w:val="nil"/>
            </w:tcBorders>
            <w:noWrap/>
            <w:vAlign w:val="center"/>
            <w:hideMark/>
          </w:tcPr>
          <w:p w14:paraId="22FA326C" w14:textId="77777777" w:rsidR="00A70582" w:rsidRPr="00A70582" w:rsidRDefault="00A70582" w:rsidP="00A70582">
            <w:pPr>
              <w:jc w:val="center"/>
              <w:rPr>
                <w:snapToGrid/>
                <w:sz w:val="20"/>
                <w:lang w:val="en-US"/>
              </w:rPr>
            </w:pPr>
          </w:p>
        </w:tc>
        <w:tc>
          <w:tcPr>
            <w:tcW w:w="1337" w:type="dxa"/>
            <w:tcBorders>
              <w:top w:val="nil"/>
              <w:left w:val="nil"/>
              <w:bottom w:val="nil"/>
              <w:right w:val="nil"/>
            </w:tcBorders>
            <w:noWrap/>
            <w:vAlign w:val="center"/>
            <w:hideMark/>
          </w:tcPr>
          <w:p w14:paraId="736D10AE" w14:textId="77777777" w:rsidR="00A70582" w:rsidRPr="00A70582" w:rsidRDefault="00A70582" w:rsidP="00A70582">
            <w:pPr>
              <w:jc w:val="center"/>
              <w:rPr>
                <w:snapToGrid/>
                <w:sz w:val="20"/>
                <w:lang w:val="en-US"/>
              </w:rPr>
            </w:pPr>
          </w:p>
        </w:tc>
        <w:tc>
          <w:tcPr>
            <w:tcW w:w="1702" w:type="dxa"/>
            <w:tcBorders>
              <w:top w:val="nil"/>
              <w:left w:val="nil"/>
              <w:bottom w:val="nil"/>
              <w:right w:val="nil"/>
            </w:tcBorders>
            <w:noWrap/>
            <w:vAlign w:val="center"/>
            <w:hideMark/>
          </w:tcPr>
          <w:p w14:paraId="3A25CCEF" w14:textId="77777777" w:rsidR="00A70582" w:rsidRPr="00A70582" w:rsidRDefault="00A70582" w:rsidP="00A70582">
            <w:pPr>
              <w:jc w:val="center"/>
              <w:rPr>
                <w:snapToGrid/>
                <w:sz w:val="20"/>
                <w:lang w:val="en-US"/>
              </w:rPr>
            </w:pPr>
          </w:p>
        </w:tc>
        <w:tc>
          <w:tcPr>
            <w:tcW w:w="1195" w:type="dxa"/>
            <w:tcBorders>
              <w:top w:val="nil"/>
              <w:left w:val="single" w:sz="4" w:space="0" w:color="000000"/>
              <w:bottom w:val="nil"/>
              <w:right w:val="single" w:sz="4" w:space="0" w:color="000000"/>
            </w:tcBorders>
            <w:noWrap/>
            <w:vAlign w:val="center"/>
            <w:hideMark/>
          </w:tcPr>
          <w:p w14:paraId="5733D20D" w14:textId="77777777" w:rsidR="00A70582" w:rsidRPr="00A70582" w:rsidRDefault="00A70582" w:rsidP="00A70582">
            <w:pPr>
              <w:rPr>
                <w:rFonts w:ascii="Arial" w:hAnsi="Arial" w:cs="Arial"/>
                <w:snapToGrid/>
                <w:color w:val="000000"/>
                <w:sz w:val="18"/>
                <w:szCs w:val="18"/>
                <w:lang w:val="en-US"/>
              </w:rPr>
            </w:pPr>
            <w:r w:rsidRPr="00A70582">
              <w:rPr>
                <w:rFonts w:ascii="Arial" w:hAnsi="Arial" w:cs="Arial"/>
                <w:snapToGrid/>
                <w:color w:val="000000"/>
                <w:sz w:val="18"/>
                <w:szCs w:val="18"/>
                <w:lang w:val="en-US"/>
              </w:rPr>
              <w:t> </w:t>
            </w:r>
          </w:p>
        </w:tc>
      </w:tr>
      <w:tr w:rsidR="00A70582" w:rsidRPr="00A70582" w14:paraId="28BF6E1A" w14:textId="77777777" w:rsidTr="00A70582">
        <w:trPr>
          <w:trHeight w:val="285"/>
        </w:trPr>
        <w:tc>
          <w:tcPr>
            <w:tcW w:w="645" w:type="dxa"/>
            <w:tcBorders>
              <w:top w:val="nil"/>
              <w:left w:val="nil"/>
              <w:bottom w:val="nil"/>
              <w:right w:val="nil"/>
            </w:tcBorders>
            <w:noWrap/>
            <w:vAlign w:val="center"/>
            <w:hideMark/>
          </w:tcPr>
          <w:p w14:paraId="0BCBE9BC" w14:textId="77777777" w:rsidR="00A70582" w:rsidRPr="00A70582" w:rsidRDefault="00A70582" w:rsidP="00A70582">
            <w:pPr>
              <w:rPr>
                <w:rFonts w:ascii="Arial" w:hAnsi="Arial" w:cs="Arial"/>
                <w:snapToGrid/>
                <w:color w:val="000000"/>
                <w:sz w:val="18"/>
                <w:szCs w:val="18"/>
                <w:lang w:val="en-US"/>
              </w:rPr>
            </w:pPr>
          </w:p>
        </w:tc>
        <w:tc>
          <w:tcPr>
            <w:tcW w:w="2890" w:type="dxa"/>
            <w:tcBorders>
              <w:top w:val="nil"/>
              <w:left w:val="nil"/>
              <w:bottom w:val="nil"/>
              <w:right w:val="nil"/>
            </w:tcBorders>
            <w:vAlign w:val="bottom"/>
            <w:hideMark/>
          </w:tcPr>
          <w:p w14:paraId="28D28BD1" w14:textId="77777777" w:rsidR="00A70582" w:rsidRPr="00A70582" w:rsidRDefault="00A70582" w:rsidP="00A70582">
            <w:pPr>
              <w:jc w:val="center"/>
              <w:rPr>
                <w:snapToGrid/>
                <w:sz w:val="20"/>
                <w:lang w:val="en-US"/>
              </w:rPr>
            </w:pPr>
          </w:p>
        </w:tc>
        <w:tc>
          <w:tcPr>
            <w:tcW w:w="566" w:type="dxa"/>
            <w:tcBorders>
              <w:top w:val="nil"/>
              <w:left w:val="nil"/>
              <w:bottom w:val="nil"/>
              <w:right w:val="nil"/>
            </w:tcBorders>
            <w:noWrap/>
            <w:vAlign w:val="center"/>
            <w:hideMark/>
          </w:tcPr>
          <w:p w14:paraId="304AA572" w14:textId="77777777" w:rsidR="00A70582" w:rsidRPr="00A70582" w:rsidRDefault="00A70582" w:rsidP="00A70582">
            <w:pPr>
              <w:rPr>
                <w:snapToGrid/>
                <w:sz w:val="20"/>
                <w:lang w:val="en-US"/>
              </w:rPr>
            </w:pPr>
          </w:p>
        </w:tc>
        <w:tc>
          <w:tcPr>
            <w:tcW w:w="985" w:type="dxa"/>
            <w:tcBorders>
              <w:top w:val="nil"/>
              <w:left w:val="nil"/>
              <w:bottom w:val="nil"/>
              <w:right w:val="nil"/>
            </w:tcBorders>
            <w:noWrap/>
            <w:vAlign w:val="center"/>
            <w:hideMark/>
          </w:tcPr>
          <w:p w14:paraId="3AB9DC0F" w14:textId="77777777" w:rsidR="00A70582" w:rsidRPr="00A70582" w:rsidRDefault="00A70582" w:rsidP="00A70582">
            <w:pPr>
              <w:jc w:val="center"/>
              <w:rPr>
                <w:snapToGrid/>
                <w:sz w:val="20"/>
                <w:lang w:val="en-US"/>
              </w:rPr>
            </w:pPr>
          </w:p>
        </w:tc>
        <w:tc>
          <w:tcPr>
            <w:tcW w:w="1337" w:type="dxa"/>
            <w:tcBorders>
              <w:top w:val="nil"/>
              <w:left w:val="nil"/>
              <w:bottom w:val="nil"/>
              <w:right w:val="nil"/>
            </w:tcBorders>
            <w:noWrap/>
            <w:vAlign w:val="center"/>
            <w:hideMark/>
          </w:tcPr>
          <w:p w14:paraId="073BF688" w14:textId="77777777" w:rsidR="00A70582" w:rsidRPr="00A70582" w:rsidRDefault="00A70582" w:rsidP="00A70582">
            <w:pPr>
              <w:jc w:val="center"/>
              <w:rPr>
                <w:snapToGrid/>
                <w:sz w:val="20"/>
                <w:lang w:val="en-US"/>
              </w:rPr>
            </w:pPr>
          </w:p>
        </w:tc>
        <w:tc>
          <w:tcPr>
            <w:tcW w:w="1702" w:type="dxa"/>
            <w:tcBorders>
              <w:top w:val="nil"/>
              <w:left w:val="nil"/>
              <w:bottom w:val="nil"/>
              <w:right w:val="nil"/>
            </w:tcBorders>
            <w:noWrap/>
            <w:vAlign w:val="center"/>
            <w:hideMark/>
          </w:tcPr>
          <w:p w14:paraId="226D7309" w14:textId="77777777" w:rsidR="00A70582" w:rsidRPr="00A70582" w:rsidRDefault="00A70582" w:rsidP="00A70582">
            <w:pPr>
              <w:jc w:val="center"/>
              <w:rPr>
                <w:snapToGrid/>
                <w:sz w:val="20"/>
                <w:lang w:val="en-US"/>
              </w:rPr>
            </w:pPr>
          </w:p>
        </w:tc>
        <w:tc>
          <w:tcPr>
            <w:tcW w:w="1195" w:type="dxa"/>
            <w:tcBorders>
              <w:top w:val="nil"/>
              <w:left w:val="single" w:sz="4" w:space="0" w:color="000000"/>
              <w:bottom w:val="single" w:sz="4" w:space="0" w:color="000000"/>
              <w:right w:val="single" w:sz="4" w:space="0" w:color="000000"/>
            </w:tcBorders>
            <w:noWrap/>
            <w:vAlign w:val="center"/>
            <w:hideMark/>
          </w:tcPr>
          <w:p w14:paraId="5BE2D983" w14:textId="77777777" w:rsidR="00A70582" w:rsidRPr="00A70582" w:rsidRDefault="00A70582" w:rsidP="00A70582">
            <w:pPr>
              <w:rPr>
                <w:rFonts w:ascii="Arial" w:hAnsi="Arial" w:cs="Arial"/>
                <w:snapToGrid/>
                <w:color w:val="000000"/>
                <w:sz w:val="18"/>
                <w:szCs w:val="18"/>
                <w:lang w:val="en-US"/>
              </w:rPr>
            </w:pPr>
            <w:r w:rsidRPr="00A70582">
              <w:rPr>
                <w:rFonts w:ascii="Arial" w:hAnsi="Arial" w:cs="Arial"/>
                <w:snapToGrid/>
                <w:color w:val="000000"/>
                <w:sz w:val="18"/>
                <w:szCs w:val="18"/>
                <w:lang w:val="en-US"/>
              </w:rPr>
              <w:t> </w:t>
            </w:r>
          </w:p>
        </w:tc>
      </w:tr>
      <w:tr w:rsidR="00A70582" w:rsidRPr="00A70582" w14:paraId="336E60A0" w14:textId="77777777" w:rsidTr="00A70582">
        <w:trPr>
          <w:trHeight w:val="702"/>
        </w:trPr>
        <w:tc>
          <w:tcPr>
            <w:tcW w:w="645" w:type="dxa"/>
            <w:tcBorders>
              <w:top w:val="single" w:sz="4" w:space="0" w:color="000000"/>
              <w:left w:val="single" w:sz="4" w:space="0" w:color="000000"/>
              <w:bottom w:val="single" w:sz="4" w:space="0" w:color="000000"/>
              <w:right w:val="single" w:sz="4" w:space="0" w:color="000000"/>
            </w:tcBorders>
            <w:noWrap/>
            <w:vAlign w:val="center"/>
            <w:hideMark/>
          </w:tcPr>
          <w:p w14:paraId="52EFAA6B" w14:textId="77777777" w:rsidR="00A70582" w:rsidRPr="00A70582" w:rsidRDefault="00A70582" w:rsidP="00A70582">
            <w:pPr>
              <w:jc w:val="cente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2</w:t>
            </w:r>
          </w:p>
        </w:tc>
        <w:tc>
          <w:tcPr>
            <w:tcW w:w="7480" w:type="dxa"/>
            <w:gridSpan w:val="5"/>
            <w:tcBorders>
              <w:top w:val="single" w:sz="4" w:space="0" w:color="000000"/>
              <w:left w:val="nil"/>
              <w:bottom w:val="single" w:sz="4" w:space="0" w:color="000000"/>
              <w:right w:val="single" w:sz="4" w:space="0" w:color="000000"/>
            </w:tcBorders>
            <w:vAlign w:val="center"/>
            <w:hideMark/>
          </w:tcPr>
          <w:p w14:paraId="4F69B5F1" w14:textId="77777777" w:rsidR="00A70582" w:rsidRPr="00A70582" w:rsidRDefault="00A70582" w:rsidP="00A70582">
            <w:pP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 xml:space="preserve">Pedestrian path from the yellow bridge to "Zlnska petlja" </w:t>
            </w:r>
          </w:p>
        </w:tc>
        <w:tc>
          <w:tcPr>
            <w:tcW w:w="1195" w:type="dxa"/>
            <w:tcBorders>
              <w:top w:val="nil"/>
              <w:left w:val="nil"/>
              <w:bottom w:val="single" w:sz="4" w:space="0" w:color="000000"/>
              <w:right w:val="single" w:sz="4" w:space="0" w:color="000000"/>
            </w:tcBorders>
            <w:noWrap/>
            <w:vAlign w:val="center"/>
            <w:hideMark/>
          </w:tcPr>
          <w:p w14:paraId="2575CE0C" w14:textId="77777777" w:rsidR="00A70582" w:rsidRPr="00A70582" w:rsidRDefault="00A70582" w:rsidP="00A70582">
            <w:pPr>
              <w:rPr>
                <w:rFonts w:ascii="Arial" w:hAnsi="Arial" w:cs="Arial"/>
                <w:snapToGrid/>
                <w:color w:val="000000"/>
                <w:sz w:val="18"/>
                <w:szCs w:val="18"/>
                <w:lang w:val="en-US"/>
              </w:rPr>
            </w:pPr>
            <w:r w:rsidRPr="00A70582">
              <w:rPr>
                <w:rFonts w:ascii="Arial" w:hAnsi="Arial" w:cs="Arial"/>
                <w:snapToGrid/>
                <w:color w:val="000000"/>
                <w:sz w:val="18"/>
                <w:szCs w:val="18"/>
                <w:lang w:val="en-US"/>
              </w:rPr>
              <w:t> </w:t>
            </w:r>
          </w:p>
        </w:tc>
      </w:tr>
      <w:tr w:rsidR="00A70582" w:rsidRPr="00A70582" w14:paraId="310F66AE" w14:textId="77777777" w:rsidTr="00A70582">
        <w:trPr>
          <w:trHeight w:val="1995"/>
        </w:trPr>
        <w:tc>
          <w:tcPr>
            <w:tcW w:w="645" w:type="dxa"/>
            <w:tcBorders>
              <w:top w:val="nil"/>
              <w:left w:val="single" w:sz="4" w:space="0" w:color="000000"/>
              <w:bottom w:val="single" w:sz="4" w:space="0" w:color="000000"/>
              <w:right w:val="single" w:sz="4" w:space="0" w:color="000000"/>
            </w:tcBorders>
            <w:noWrap/>
            <w:vAlign w:val="center"/>
            <w:hideMark/>
          </w:tcPr>
          <w:p w14:paraId="2C7DB1C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2.1</w:t>
            </w:r>
          </w:p>
        </w:tc>
        <w:tc>
          <w:tcPr>
            <w:tcW w:w="2890" w:type="dxa"/>
            <w:tcBorders>
              <w:top w:val="nil"/>
              <w:left w:val="nil"/>
              <w:bottom w:val="single" w:sz="4" w:space="0" w:color="000000"/>
              <w:right w:val="single" w:sz="4" w:space="0" w:color="000000"/>
            </w:tcBorders>
            <w:hideMark/>
          </w:tcPr>
          <w:p w14:paraId="6D1A8026"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Mechanical excavation of category 3 and 4  soil for trenches for cable laying and Fe/Zn earthing stip dimensions 40x60 cm. Calculation per m3 of excavated soil.</w:t>
            </w:r>
          </w:p>
        </w:tc>
        <w:tc>
          <w:tcPr>
            <w:tcW w:w="566" w:type="dxa"/>
            <w:tcBorders>
              <w:top w:val="nil"/>
              <w:left w:val="nil"/>
              <w:bottom w:val="single" w:sz="4" w:space="0" w:color="000000"/>
              <w:right w:val="single" w:sz="4" w:space="0" w:color="000000"/>
            </w:tcBorders>
            <w:noWrap/>
            <w:vAlign w:val="center"/>
            <w:hideMark/>
          </w:tcPr>
          <w:p w14:paraId="2CB335F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m3</w:t>
            </w:r>
          </w:p>
        </w:tc>
        <w:tc>
          <w:tcPr>
            <w:tcW w:w="985" w:type="dxa"/>
            <w:tcBorders>
              <w:top w:val="nil"/>
              <w:left w:val="nil"/>
              <w:bottom w:val="single" w:sz="4" w:space="0" w:color="000000"/>
              <w:right w:val="single" w:sz="4" w:space="0" w:color="000000"/>
            </w:tcBorders>
            <w:noWrap/>
            <w:vAlign w:val="center"/>
            <w:hideMark/>
          </w:tcPr>
          <w:p w14:paraId="722AA18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265</w:t>
            </w:r>
          </w:p>
        </w:tc>
        <w:tc>
          <w:tcPr>
            <w:tcW w:w="1337" w:type="dxa"/>
            <w:tcBorders>
              <w:top w:val="nil"/>
              <w:left w:val="nil"/>
              <w:bottom w:val="single" w:sz="4" w:space="0" w:color="000000"/>
              <w:right w:val="single" w:sz="4" w:space="0" w:color="000000"/>
            </w:tcBorders>
            <w:noWrap/>
            <w:vAlign w:val="center"/>
          </w:tcPr>
          <w:p w14:paraId="688436A6" w14:textId="4439D2B7"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33316089" w14:textId="7BA6ACA3"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085146A2" w14:textId="55962217" w:rsidR="00A70582" w:rsidRPr="00A70582" w:rsidRDefault="00A70582" w:rsidP="00A70582">
            <w:pPr>
              <w:jc w:val="center"/>
              <w:rPr>
                <w:rFonts w:ascii="Arial" w:hAnsi="Arial" w:cs="Arial"/>
                <w:snapToGrid/>
                <w:color w:val="000000"/>
                <w:sz w:val="22"/>
                <w:szCs w:val="22"/>
                <w:lang w:val="en-US"/>
              </w:rPr>
            </w:pPr>
          </w:p>
        </w:tc>
      </w:tr>
      <w:tr w:rsidR="00A70582" w:rsidRPr="00A70582" w14:paraId="2546D1E8" w14:textId="77777777" w:rsidTr="00A70582">
        <w:trPr>
          <w:trHeight w:val="1425"/>
        </w:trPr>
        <w:tc>
          <w:tcPr>
            <w:tcW w:w="645" w:type="dxa"/>
            <w:tcBorders>
              <w:top w:val="nil"/>
              <w:left w:val="single" w:sz="4" w:space="0" w:color="000000"/>
              <w:bottom w:val="single" w:sz="4" w:space="0" w:color="000000"/>
              <w:right w:val="single" w:sz="4" w:space="0" w:color="000000"/>
            </w:tcBorders>
            <w:noWrap/>
            <w:vAlign w:val="center"/>
            <w:hideMark/>
          </w:tcPr>
          <w:p w14:paraId="36E2F309"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2.2</w:t>
            </w:r>
          </w:p>
        </w:tc>
        <w:tc>
          <w:tcPr>
            <w:tcW w:w="2890" w:type="dxa"/>
            <w:tcBorders>
              <w:top w:val="nil"/>
              <w:left w:val="nil"/>
              <w:bottom w:val="single" w:sz="4" w:space="0" w:color="000000"/>
              <w:right w:val="single" w:sz="4" w:space="0" w:color="000000"/>
            </w:tcBorders>
            <w:hideMark/>
          </w:tcPr>
          <w:p w14:paraId="3B92613C"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Manual excavation of soil for foundation feet, dimensions 60/60/80 cm. The excavated soil is to be spread on the side. Calculation per m3.</w:t>
            </w:r>
          </w:p>
        </w:tc>
        <w:tc>
          <w:tcPr>
            <w:tcW w:w="566" w:type="dxa"/>
            <w:tcBorders>
              <w:top w:val="nil"/>
              <w:left w:val="nil"/>
              <w:bottom w:val="single" w:sz="4" w:space="0" w:color="000000"/>
              <w:right w:val="single" w:sz="4" w:space="0" w:color="000000"/>
            </w:tcBorders>
            <w:noWrap/>
            <w:vAlign w:val="center"/>
            <w:hideMark/>
          </w:tcPr>
          <w:p w14:paraId="79A900C7"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m3</w:t>
            </w:r>
          </w:p>
        </w:tc>
        <w:tc>
          <w:tcPr>
            <w:tcW w:w="985" w:type="dxa"/>
            <w:tcBorders>
              <w:top w:val="nil"/>
              <w:left w:val="nil"/>
              <w:bottom w:val="single" w:sz="4" w:space="0" w:color="000000"/>
              <w:right w:val="single" w:sz="4" w:space="0" w:color="000000"/>
            </w:tcBorders>
            <w:noWrap/>
            <w:vAlign w:val="center"/>
            <w:hideMark/>
          </w:tcPr>
          <w:p w14:paraId="638FC528"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7</w:t>
            </w:r>
          </w:p>
        </w:tc>
        <w:tc>
          <w:tcPr>
            <w:tcW w:w="1337" w:type="dxa"/>
            <w:tcBorders>
              <w:top w:val="nil"/>
              <w:left w:val="nil"/>
              <w:bottom w:val="single" w:sz="4" w:space="0" w:color="000000"/>
              <w:right w:val="single" w:sz="4" w:space="0" w:color="000000"/>
            </w:tcBorders>
            <w:noWrap/>
            <w:vAlign w:val="center"/>
          </w:tcPr>
          <w:p w14:paraId="1D8B7AE8" w14:textId="69887566"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0AF6D4ED" w14:textId="611E7C03"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3A5335E1" w14:textId="795586BA" w:rsidR="00A70582" w:rsidRPr="00A70582" w:rsidRDefault="00A70582" w:rsidP="00A70582">
            <w:pPr>
              <w:jc w:val="center"/>
              <w:rPr>
                <w:rFonts w:ascii="Arial" w:hAnsi="Arial" w:cs="Arial"/>
                <w:snapToGrid/>
                <w:color w:val="000000"/>
                <w:sz w:val="22"/>
                <w:szCs w:val="22"/>
                <w:lang w:val="en-US"/>
              </w:rPr>
            </w:pPr>
          </w:p>
        </w:tc>
      </w:tr>
      <w:tr w:rsidR="00A70582" w:rsidRPr="00A70582" w14:paraId="6771FF52" w14:textId="77777777" w:rsidTr="00A70582">
        <w:trPr>
          <w:trHeight w:val="3420"/>
        </w:trPr>
        <w:tc>
          <w:tcPr>
            <w:tcW w:w="645" w:type="dxa"/>
            <w:tcBorders>
              <w:top w:val="nil"/>
              <w:left w:val="single" w:sz="4" w:space="0" w:color="000000"/>
              <w:bottom w:val="single" w:sz="4" w:space="0" w:color="000000"/>
              <w:right w:val="single" w:sz="4" w:space="0" w:color="000000"/>
            </w:tcBorders>
            <w:noWrap/>
            <w:vAlign w:val="center"/>
            <w:hideMark/>
          </w:tcPr>
          <w:p w14:paraId="28EF6A9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2.3</w:t>
            </w:r>
          </w:p>
        </w:tc>
        <w:tc>
          <w:tcPr>
            <w:tcW w:w="2890" w:type="dxa"/>
            <w:tcBorders>
              <w:top w:val="nil"/>
              <w:left w:val="nil"/>
              <w:bottom w:val="single" w:sz="4" w:space="0" w:color="000000"/>
              <w:right w:val="single" w:sz="4" w:space="0" w:color="000000"/>
            </w:tcBorders>
            <w:hideMark/>
          </w:tcPr>
          <w:p w14:paraId="03D96E11"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Fabrication of foundation concrete feet with anchor plate with formwork and concreting with MB25 concrete, with built-in protective hose for concrete Ø32 for the input and output cable and formation of the grounding strip along the foot of the pillar for the connection to the pillar. Calculation per m3.</w:t>
            </w:r>
          </w:p>
        </w:tc>
        <w:tc>
          <w:tcPr>
            <w:tcW w:w="566" w:type="dxa"/>
            <w:tcBorders>
              <w:top w:val="nil"/>
              <w:left w:val="nil"/>
              <w:bottom w:val="single" w:sz="4" w:space="0" w:color="000000"/>
              <w:right w:val="single" w:sz="4" w:space="0" w:color="000000"/>
            </w:tcBorders>
            <w:noWrap/>
            <w:vAlign w:val="center"/>
            <w:hideMark/>
          </w:tcPr>
          <w:p w14:paraId="476026A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m3</w:t>
            </w:r>
          </w:p>
        </w:tc>
        <w:tc>
          <w:tcPr>
            <w:tcW w:w="985" w:type="dxa"/>
            <w:tcBorders>
              <w:top w:val="nil"/>
              <w:left w:val="nil"/>
              <w:bottom w:val="single" w:sz="4" w:space="0" w:color="000000"/>
              <w:right w:val="single" w:sz="4" w:space="0" w:color="000000"/>
            </w:tcBorders>
            <w:noWrap/>
            <w:vAlign w:val="center"/>
            <w:hideMark/>
          </w:tcPr>
          <w:p w14:paraId="4EB83334"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7</w:t>
            </w:r>
          </w:p>
        </w:tc>
        <w:tc>
          <w:tcPr>
            <w:tcW w:w="1337" w:type="dxa"/>
            <w:tcBorders>
              <w:top w:val="nil"/>
              <w:left w:val="nil"/>
              <w:bottom w:val="single" w:sz="4" w:space="0" w:color="000000"/>
              <w:right w:val="single" w:sz="4" w:space="0" w:color="000000"/>
            </w:tcBorders>
            <w:noWrap/>
            <w:vAlign w:val="center"/>
          </w:tcPr>
          <w:p w14:paraId="0B913DDE" w14:textId="44C1F54D"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5DFF174F" w14:textId="0BA14432"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1E2E0B3E" w14:textId="330CC2FD" w:rsidR="00A70582" w:rsidRPr="00A70582" w:rsidRDefault="00A70582" w:rsidP="00A70582">
            <w:pPr>
              <w:jc w:val="center"/>
              <w:rPr>
                <w:rFonts w:ascii="Arial" w:hAnsi="Arial" w:cs="Arial"/>
                <w:snapToGrid/>
                <w:color w:val="000000"/>
                <w:sz w:val="22"/>
                <w:szCs w:val="22"/>
                <w:lang w:val="en-US"/>
              </w:rPr>
            </w:pPr>
          </w:p>
        </w:tc>
      </w:tr>
      <w:tr w:rsidR="00A70582" w:rsidRPr="00A70582" w14:paraId="1272B529" w14:textId="77777777" w:rsidTr="00A70582">
        <w:trPr>
          <w:trHeight w:val="1425"/>
        </w:trPr>
        <w:tc>
          <w:tcPr>
            <w:tcW w:w="645" w:type="dxa"/>
            <w:tcBorders>
              <w:top w:val="nil"/>
              <w:left w:val="single" w:sz="4" w:space="0" w:color="000000"/>
              <w:bottom w:val="single" w:sz="4" w:space="0" w:color="000000"/>
              <w:right w:val="single" w:sz="4" w:space="0" w:color="000000"/>
            </w:tcBorders>
            <w:noWrap/>
            <w:vAlign w:val="center"/>
            <w:hideMark/>
          </w:tcPr>
          <w:p w14:paraId="1B5CD6A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2.4</w:t>
            </w:r>
          </w:p>
        </w:tc>
        <w:tc>
          <w:tcPr>
            <w:tcW w:w="2890" w:type="dxa"/>
            <w:tcBorders>
              <w:top w:val="nil"/>
              <w:left w:val="nil"/>
              <w:bottom w:val="single" w:sz="4" w:space="0" w:color="000000"/>
              <w:right w:val="single" w:sz="4" w:space="0" w:color="000000"/>
            </w:tcBorders>
            <w:hideMark/>
          </w:tcPr>
          <w:p w14:paraId="53A4047C"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cable  PP00-А 2x16mm2 on a 10cm layer of sand, total calculation per m</w:t>
            </w:r>
          </w:p>
        </w:tc>
        <w:tc>
          <w:tcPr>
            <w:tcW w:w="566" w:type="dxa"/>
            <w:tcBorders>
              <w:top w:val="nil"/>
              <w:left w:val="nil"/>
              <w:bottom w:val="single" w:sz="4" w:space="0" w:color="000000"/>
              <w:right w:val="single" w:sz="4" w:space="0" w:color="000000"/>
            </w:tcBorders>
            <w:noWrap/>
            <w:vAlign w:val="center"/>
            <w:hideMark/>
          </w:tcPr>
          <w:p w14:paraId="564CE2E3"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5EA8F023"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1200</w:t>
            </w:r>
          </w:p>
        </w:tc>
        <w:tc>
          <w:tcPr>
            <w:tcW w:w="1337" w:type="dxa"/>
            <w:tcBorders>
              <w:top w:val="nil"/>
              <w:left w:val="nil"/>
              <w:bottom w:val="single" w:sz="4" w:space="0" w:color="000000"/>
              <w:right w:val="single" w:sz="4" w:space="0" w:color="000000"/>
            </w:tcBorders>
            <w:noWrap/>
            <w:vAlign w:val="center"/>
          </w:tcPr>
          <w:p w14:paraId="1211481C" w14:textId="50D8522E"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3C080209" w14:textId="097461CB"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1A42DF06" w14:textId="5FEC5B38" w:rsidR="00A70582" w:rsidRPr="00A70582" w:rsidRDefault="00A70582" w:rsidP="00A70582">
            <w:pPr>
              <w:jc w:val="center"/>
              <w:rPr>
                <w:rFonts w:ascii="Arial" w:hAnsi="Arial" w:cs="Arial"/>
                <w:snapToGrid/>
                <w:color w:val="000000"/>
                <w:sz w:val="22"/>
                <w:szCs w:val="22"/>
                <w:lang w:val="en-US"/>
              </w:rPr>
            </w:pPr>
          </w:p>
        </w:tc>
      </w:tr>
      <w:tr w:rsidR="00A70582" w:rsidRPr="00A70582" w14:paraId="21922370" w14:textId="77777777" w:rsidTr="00A70582">
        <w:trPr>
          <w:trHeight w:val="1710"/>
        </w:trPr>
        <w:tc>
          <w:tcPr>
            <w:tcW w:w="645" w:type="dxa"/>
            <w:tcBorders>
              <w:top w:val="nil"/>
              <w:left w:val="single" w:sz="4" w:space="0" w:color="000000"/>
              <w:bottom w:val="single" w:sz="4" w:space="0" w:color="000000"/>
              <w:right w:val="single" w:sz="4" w:space="0" w:color="000000"/>
            </w:tcBorders>
            <w:noWrap/>
            <w:vAlign w:val="center"/>
            <w:hideMark/>
          </w:tcPr>
          <w:p w14:paraId="559CA06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2.5</w:t>
            </w:r>
          </w:p>
        </w:tc>
        <w:tc>
          <w:tcPr>
            <w:tcW w:w="2890" w:type="dxa"/>
            <w:tcBorders>
              <w:top w:val="nil"/>
              <w:left w:val="nil"/>
              <w:bottom w:val="single" w:sz="4" w:space="0" w:color="000000"/>
              <w:right w:val="single" w:sz="4" w:space="0" w:color="000000"/>
            </w:tcBorders>
            <w:hideMark/>
          </w:tcPr>
          <w:p w14:paraId="74C2D706"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transport and installation of cold-rolled steel galvanized strip Fe/Zn 4x24mm2. Also includes the strip for connecting to the poles. Calculation per m.</w:t>
            </w:r>
          </w:p>
        </w:tc>
        <w:tc>
          <w:tcPr>
            <w:tcW w:w="566" w:type="dxa"/>
            <w:tcBorders>
              <w:top w:val="nil"/>
              <w:left w:val="nil"/>
              <w:bottom w:val="single" w:sz="4" w:space="0" w:color="000000"/>
              <w:right w:val="single" w:sz="4" w:space="0" w:color="000000"/>
            </w:tcBorders>
            <w:noWrap/>
            <w:vAlign w:val="center"/>
            <w:hideMark/>
          </w:tcPr>
          <w:p w14:paraId="71BFFD2F"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6D60E597"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1200</w:t>
            </w:r>
          </w:p>
        </w:tc>
        <w:tc>
          <w:tcPr>
            <w:tcW w:w="1337" w:type="dxa"/>
            <w:tcBorders>
              <w:top w:val="nil"/>
              <w:left w:val="nil"/>
              <w:bottom w:val="single" w:sz="4" w:space="0" w:color="000000"/>
              <w:right w:val="single" w:sz="4" w:space="0" w:color="000000"/>
            </w:tcBorders>
            <w:noWrap/>
            <w:vAlign w:val="center"/>
          </w:tcPr>
          <w:p w14:paraId="3954B2E3" w14:textId="677C958A"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015F9100" w14:textId="3E769D47"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4A4A5B01" w14:textId="15D599B6" w:rsidR="00A70582" w:rsidRPr="00A70582" w:rsidRDefault="00A70582" w:rsidP="00A70582">
            <w:pPr>
              <w:jc w:val="center"/>
              <w:rPr>
                <w:rFonts w:ascii="Arial" w:hAnsi="Arial" w:cs="Arial"/>
                <w:snapToGrid/>
                <w:color w:val="000000"/>
                <w:sz w:val="22"/>
                <w:szCs w:val="22"/>
                <w:lang w:val="en-US"/>
              </w:rPr>
            </w:pPr>
          </w:p>
        </w:tc>
      </w:tr>
      <w:tr w:rsidR="00A70582" w:rsidRPr="00A70582" w14:paraId="71BF8B2E" w14:textId="77777777" w:rsidTr="00A70582">
        <w:trPr>
          <w:trHeight w:val="1995"/>
        </w:trPr>
        <w:tc>
          <w:tcPr>
            <w:tcW w:w="645" w:type="dxa"/>
            <w:tcBorders>
              <w:top w:val="nil"/>
              <w:left w:val="single" w:sz="4" w:space="0" w:color="000000"/>
              <w:bottom w:val="single" w:sz="4" w:space="0" w:color="000000"/>
              <w:right w:val="single" w:sz="4" w:space="0" w:color="000000"/>
            </w:tcBorders>
            <w:noWrap/>
            <w:vAlign w:val="center"/>
            <w:hideMark/>
          </w:tcPr>
          <w:p w14:paraId="7E66381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lastRenderedPageBreak/>
              <w:t>2.6</w:t>
            </w:r>
          </w:p>
        </w:tc>
        <w:tc>
          <w:tcPr>
            <w:tcW w:w="2890" w:type="dxa"/>
            <w:tcBorders>
              <w:top w:val="nil"/>
              <w:left w:val="nil"/>
              <w:bottom w:val="single" w:sz="4" w:space="0" w:color="000000"/>
              <w:right w:val="single" w:sz="4" w:space="0" w:color="000000"/>
            </w:tcBorders>
            <w:hideMark/>
          </w:tcPr>
          <w:p w14:paraId="32835B65"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earthing terminal for lamps with a decorative piece with three tiles and a whisker to the lamp post. Calculation per piece</w:t>
            </w:r>
          </w:p>
        </w:tc>
        <w:tc>
          <w:tcPr>
            <w:tcW w:w="566" w:type="dxa"/>
            <w:tcBorders>
              <w:top w:val="nil"/>
              <w:left w:val="nil"/>
              <w:bottom w:val="single" w:sz="4" w:space="0" w:color="000000"/>
              <w:right w:val="single" w:sz="4" w:space="0" w:color="000000"/>
            </w:tcBorders>
            <w:noWrap/>
            <w:vAlign w:val="center"/>
            <w:hideMark/>
          </w:tcPr>
          <w:p w14:paraId="745607A2"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236FB8C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24</w:t>
            </w:r>
          </w:p>
        </w:tc>
        <w:tc>
          <w:tcPr>
            <w:tcW w:w="1337" w:type="dxa"/>
            <w:tcBorders>
              <w:top w:val="nil"/>
              <w:left w:val="nil"/>
              <w:bottom w:val="single" w:sz="4" w:space="0" w:color="000000"/>
              <w:right w:val="single" w:sz="4" w:space="0" w:color="000000"/>
            </w:tcBorders>
            <w:noWrap/>
            <w:vAlign w:val="center"/>
          </w:tcPr>
          <w:p w14:paraId="1011807E" w14:textId="44A2C51D"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0A7B2A75" w14:textId="5B9A2C4F"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32188553" w14:textId="3181CCCA" w:rsidR="00A70582" w:rsidRPr="00A70582" w:rsidRDefault="00A70582" w:rsidP="00A70582">
            <w:pPr>
              <w:jc w:val="center"/>
              <w:rPr>
                <w:rFonts w:ascii="Arial" w:hAnsi="Arial" w:cs="Arial"/>
                <w:snapToGrid/>
                <w:color w:val="000000"/>
                <w:sz w:val="22"/>
                <w:szCs w:val="22"/>
                <w:lang w:val="en-US"/>
              </w:rPr>
            </w:pPr>
          </w:p>
        </w:tc>
      </w:tr>
      <w:tr w:rsidR="00A70582" w:rsidRPr="00A70582" w14:paraId="2D22E721" w14:textId="77777777" w:rsidTr="00A70582">
        <w:trPr>
          <w:trHeight w:val="855"/>
        </w:trPr>
        <w:tc>
          <w:tcPr>
            <w:tcW w:w="645" w:type="dxa"/>
            <w:tcBorders>
              <w:top w:val="nil"/>
              <w:left w:val="single" w:sz="4" w:space="0" w:color="000000"/>
              <w:bottom w:val="single" w:sz="4" w:space="0" w:color="000000"/>
              <w:right w:val="single" w:sz="4" w:space="0" w:color="000000"/>
            </w:tcBorders>
            <w:noWrap/>
            <w:vAlign w:val="center"/>
            <w:hideMark/>
          </w:tcPr>
          <w:p w14:paraId="5C4B4F3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2.7</w:t>
            </w:r>
          </w:p>
        </w:tc>
        <w:tc>
          <w:tcPr>
            <w:tcW w:w="2890" w:type="dxa"/>
            <w:tcBorders>
              <w:top w:val="nil"/>
              <w:left w:val="nil"/>
              <w:bottom w:val="single" w:sz="4" w:space="0" w:color="000000"/>
              <w:right w:val="single" w:sz="4" w:space="0" w:color="000000"/>
            </w:tcBorders>
            <w:hideMark/>
          </w:tcPr>
          <w:p w14:paraId="502B7D73"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 xml:space="preserve">Procurement and installation of GAL cable protectors. Calculation per m. </w:t>
            </w:r>
          </w:p>
        </w:tc>
        <w:tc>
          <w:tcPr>
            <w:tcW w:w="566" w:type="dxa"/>
            <w:tcBorders>
              <w:top w:val="nil"/>
              <w:left w:val="nil"/>
              <w:bottom w:val="single" w:sz="4" w:space="0" w:color="000000"/>
              <w:right w:val="single" w:sz="4" w:space="0" w:color="000000"/>
            </w:tcBorders>
            <w:noWrap/>
            <w:vAlign w:val="center"/>
            <w:hideMark/>
          </w:tcPr>
          <w:p w14:paraId="2F7877A6"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3B92F119"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1100</w:t>
            </w:r>
          </w:p>
        </w:tc>
        <w:tc>
          <w:tcPr>
            <w:tcW w:w="1337" w:type="dxa"/>
            <w:tcBorders>
              <w:top w:val="nil"/>
              <w:left w:val="nil"/>
              <w:bottom w:val="single" w:sz="4" w:space="0" w:color="000000"/>
              <w:right w:val="single" w:sz="4" w:space="0" w:color="000000"/>
            </w:tcBorders>
            <w:noWrap/>
            <w:vAlign w:val="center"/>
          </w:tcPr>
          <w:p w14:paraId="0F38251A" w14:textId="2BAB2CCE"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77F401D3" w14:textId="0A1D935E"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66F7025F" w14:textId="3370D163" w:rsidR="00A70582" w:rsidRPr="00A70582" w:rsidRDefault="00A70582" w:rsidP="00A70582">
            <w:pPr>
              <w:jc w:val="center"/>
              <w:rPr>
                <w:rFonts w:ascii="Arial" w:hAnsi="Arial" w:cs="Arial"/>
                <w:snapToGrid/>
                <w:color w:val="000000"/>
                <w:sz w:val="22"/>
                <w:szCs w:val="22"/>
                <w:lang w:val="en-US"/>
              </w:rPr>
            </w:pPr>
          </w:p>
        </w:tc>
      </w:tr>
      <w:tr w:rsidR="00A70582" w:rsidRPr="00A70582" w14:paraId="77C917EF" w14:textId="77777777" w:rsidTr="00A70582">
        <w:trPr>
          <w:trHeight w:val="855"/>
        </w:trPr>
        <w:tc>
          <w:tcPr>
            <w:tcW w:w="645" w:type="dxa"/>
            <w:tcBorders>
              <w:top w:val="nil"/>
              <w:left w:val="single" w:sz="4" w:space="0" w:color="000000"/>
              <w:bottom w:val="single" w:sz="4" w:space="0" w:color="000000"/>
              <w:right w:val="single" w:sz="4" w:space="0" w:color="000000"/>
            </w:tcBorders>
            <w:noWrap/>
            <w:vAlign w:val="center"/>
            <w:hideMark/>
          </w:tcPr>
          <w:p w14:paraId="2F09B70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2.8</w:t>
            </w:r>
          </w:p>
        </w:tc>
        <w:tc>
          <w:tcPr>
            <w:tcW w:w="2890" w:type="dxa"/>
            <w:tcBorders>
              <w:top w:val="nil"/>
              <w:left w:val="nil"/>
              <w:bottom w:val="single" w:sz="4" w:space="0" w:color="000000"/>
              <w:right w:val="single" w:sz="4" w:space="0" w:color="000000"/>
            </w:tcBorders>
            <w:hideMark/>
          </w:tcPr>
          <w:p w14:paraId="22C0544D"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and installation of PVC warning tape. Calculation per m</w:t>
            </w:r>
          </w:p>
        </w:tc>
        <w:tc>
          <w:tcPr>
            <w:tcW w:w="566" w:type="dxa"/>
            <w:tcBorders>
              <w:top w:val="nil"/>
              <w:left w:val="nil"/>
              <w:bottom w:val="single" w:sz="4" w:space="0" w:color="000000"/>
              <w:right w:val="single" w:sz="4" w:space="0" w:color="000000"/>
            </w:tcBorders>
            <w:noWrap/>
            <w:vAlign w:val="center"/>
            <w:hideMark/>
          </w:tcPr>
          <w:p w14:paraId="476EDB00"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02D45E5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1100</w:t>
            </w:r>
          </w:p>
        </w:tc>
        <w:tc>
          <w:tcPr>
            <w:tcW w:w="1337" w:type="dxa"/>
            <w:tcBorders>
              <w:top w:val="nil"/>
              <w:left w:val="nil"/>
              <w:bottom w:val="single" w:sz="4" w:space="0" w:color="000000"/>
              <w:right w:val="single" w:sz="4" w:space="0" w:color="000000"/>
            </w:tcBorders>
            <w:noWrap/>
            <w:vAlign w:val="center"/>
          </w:tcPr>
          <w:p w14:paraId="283463E2" w14:textId="5A2E3462"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7CE8AFFD" w14:textId="717CC213"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05B47A6B" w14:textId="60E2A264" w:rsidR="00A70582" w:rsidRPr="00A70582" w:rsidRDefault="00A70582" w:rsidP="00A70582">
            <w:pPr>
              <w:jc w:val="center"/>
              <w:rPr>
                <w:rFonts w:ascii="Arial" w:hAnsi="Arial" w:cs="Arial"/>
                <w:snapToGrid/>
                <w:color w:val="000000"/>
                <w:sz w:val="22"/>
                <w:szCs w:val="22"/>
                <w:lang w:val="en-US"/>
              </w:rPr>
            </w:pPr>
          </w:p>
        </w:tc>
      </w:tr>
      <w:tr w:rsidR="00A70582" w:rsidRPr="00A70582" w14:paraId="188B8BBD" w14:textId="77777777" w:rsidTr="00A70582">
        <w:trPr>
          <w:trHeight w:val="1140"/>
        </w:trPr>
        <w:tc>
          <w:tcPr>
            <w:tcW w:w="645" w:type="dxa"/>
            <w:tcBorders>
              <w:top w:val="nil"/>
              <w:left w:val="single" w:sz="4" w:space="0" w:color="000000"/>
              <w:bottom w:val="single" w:sz="4" w:space="0" w:color="000000"/>
              <w:right w:val="single" w:sz="4" w:space="0" w:color="000000"/>
            </w:tcBorders>
            <w:noWrap/>
            <w:vAlign w:val="center"/>
            <w:hideMark/>
          </w:tcPr>
          <w:p w14:paraId="78A82D72"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2.9</w:t>
            </w:r>
          </w:p>
        </w:tc>
        <w:tc>
          <w:tcPr>
            <w:tcW w:w="2890" w:type="dxa"/>
            <w:tcBorders>
              <w:top w:val="nil"/>
              <w:left w:val="nil"/>
              <w:bottom w:val="single" w:sz="4" w:space="0" w:color="000000"/>
              <w:right w:val="single" w:sz="4" w:space="0" w:color="000000"/>
            </w:tcBorders>
            <w:hideMark/>
          </w:tcPr>
          <w:p w14:paraId="66E477E8"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Mechanical backfilling of trenches in layers with layer compaction. Calculation per m3</w:t>
            </w:r>
          </w:p>
        </w:tc>
        <w:tc>
          <w:tcPr>
            <w:tcW w:w="566" w:type="dxa"/>
            <w:tcBorders>
              <w:top w:val="nil"/>
              <w:left w:val="nil"/>
              <w:bottom w:val="single" w:sz="4" w:space="0" w:color="000000"/>
              <w:right w:val="single" w:sz="4" w:space="0" w:color="000000"/>
            </w:tcBorders>
            <w:noWrap/>
            <w:vAlign w:val="center"/>
            <w:hideMark/>
          </w:tcPr>
          <w:p w14:paraId="65D8E51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m3</w:t>
            </w:r>
          </w:p>
        </w:tc>
        <w:tc>
          <w:tcPr>
            <w:tcW w:w="985" w:type="dxa"/>
            <w:tcBorders>
              <w:top w:val="nil"/>
              <w:left w:val="nil"/>
              <w:bottom w:val="single" w:sz="4" w:space="0" w:color="000000"/>
              <w:right w:val="single" w:sz="4" w:space="0" w:color="000000"/>
            </w:tcBorders>
            <w:noWrap/>
            <w:vAlign w:val="center"/>
            <w:hideMark/>
          </w:tcPr>
          <w:p w14:paraId="4CDA373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265</w:t>
            </w:r>
          </w:p>
        </w:tc>
        <w:tc>
          <w:tcPr>
            <w:tcW w:w="1337" w:type="dxa"/>
            <w:tcBorders>
              <w:top w:val="nil"/>
              <w:left w:val="nil"/>
              <w:bottom w:val="single" w:sz="4" w:space="0" w:color="000000"/>
              <w:right w:val="single" w:sz="4" w:space="0" w:color="000000"/>
            </w:tcBorders>
            <w:noWrap/>
            <w:vAlign w:val="center"/>
          </w:tcPr>
          <w:p w14:paraId="6A8617B8" w14:textId="3350E9E3"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3548D1A6" w14:textId="42F104C6"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459FA50C" w14:textId="399C7994" w:rsidR="00A70582" w:rsidRPr="00A70582" w:rsidRDefault="00A70582" w:rsidP="00A70582">
            <w:pPr>
              <w:jc w:val="center"/>
              <w:rPr>
                <w:rFonts w:ascii="Arial" w:hAnsi="Arial" w:cs="Arial"/>
                <w:snapToGrid/>
                <w:color w:val="000000"/>
                <w:sz w:val="22"/>
                <w:szCs w:val="22"/>
                <w:lang w:val="en-US"/>
              </w:rPr>
            </w:pPr>
          </w:p>
        </w:tc>
      </w:tr>
      <w:tr w:rsidR="00A70582" w:rsidRPr="00A70582" w14:paraId="539D8C6E" w14:textId="77777777" w:rsidTr="00A70582">
        <w:trPr>
          <w:trHeight w:val="3705"/>
        </w:trPr>
        <w:tc>
          <w:tcPr>
            <w:tcW w:w="645" w:type="dxa"/>
            <w:tcBorders>
              <w:top w:val="nil"/>
              <w:left w:val="single" w:sz="4" w:space="0" w:color="000000"/>
              <w:bottom w:val="single" w:sz="4" w:space="0" w:color="000000"/>
              <w:right w:val="single" w:sz="4" w:space="0" w:color="000000"/>
            </w:tcBorders>
            <w:noWrap/>
            <w:vAlign w:val="center"/>
            <w:hideMark/>
          </w:tcPr>
          <w:p w14:paraId="3C7C84FD"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2.10</w:t>
            </w:r>
          </w:p>
        </w:tc>
        <w:tc>
          <w:tcPr>
            <w:tcW w:w="2890" w:type="dxa"/>
            <w:tcBorders>
              <w:top w:val="nil"/>
              <w:left w:val="nil"/>
              <w:bottom w:val="single" w:sz="4" w:space="0" w:color="000000"/>
              <w:right w:val="single" w:sz="4" w:space="0" w:color="000000"/>
            </w:tcBorders>
            <w:hideMark/>
          </w:tcPr>
          <w:p w14:paraId="1006A1A6"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 xml:space="preserve">Procurement, delivery and installation of low-mounted segmental lighting poles with a two-pole RP plate and fuses with wiring in the pole, painted with base paint and final paint according to the investor's choice, connected with appropriate lugs Al/Cu 16/8 power cables. The feet are insulated with heat-shrinkable foam with glue. Calculation per piece </w:t>
            </w:r>
          </w:p>
        </w:tc>
        <w:tc>
          <w:tcPr>
            <w:tcW w:w="566" w:type="dxa"/>
            <w:tcBorders>
              <w:top w:val="nil"/>
              <w:left w:val="nil"/>
              <w:bottom w:val="single" w:sz="4" w:space="0" w:color="000000"/>
              <w:right w:val="single" w:sz="4" w:space="0" w:color="000000"/>
            </w:tcBorders>
            <w:noWrap/>
            <w:vAlign w:val="center"/>
            <w:hideMark/>
          </w:tcPr>
          <w:p w14:paraId="69741892"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25DF8CE1"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24</w:t>
            </w:r>
          </w:p>
        </w:tc>
        <w:tc>
          <w:tcPr>
            <w:tcW w:w="1337" w:type="dxa"/>
            <w:tcBorders>
              <w:top w:val="nil"/>
              <w:left w:val="nil"/>
              <w:bottom w:val="single" w:sz="4" w:space="0" w:color="000000"/>
              <w:right w:val="single" w:sz="4" w:space="0" w:color="000000"/>
            </w:tcBorders>
            <w:noWrap/>
            <w:vAlign w:val="center"/>
          </w:tcPr>
          <w:p w14:paraId="0C2C668A" w14:textId="78109975"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1E666499" w14:textId="497A68BB"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592DF85A" w14:textId="422967A8" w:rsidR="00A70582" w:rsidRPr="00A70582" w:rsidRDefault="00A70582" w:rsidP="00A70582">
            <w:pPr>
              <w:jc w:val="center"/>
              <w:rPr>
                <w:rFonts w:ascii="Arial" w:hAnsi="Arial" w:cs="Arial"/>
                <w:snapToGrid/>
                <w:color w:val="000000"/>
                <w:sz w:val="22"/>
                <w:szCs w:val="22"/>
                <w:lang w:val="en-US"/>
              </w:rPr>
            </w:pPr>
          </w:p>
        </w:tc>
      </w:tr>
      <w:tr w:rsidR="00A70582" w:rsidRPr="00A70582" w14:paraId="450273CF" w14:textId="77777777" w:rsidTr="00A70582">
        <w:trPr>
          <w:trHeight w:val="3420"/>
        </w:trPr>
        <w:tc>
          <w:tcPr>
            <w:tcW w:w="645" w:type="dxa"/>
            <w:tcBorders>
              <w:top w:val="nil"/>
              <w:left w:val="single" w:sz="4" w:space="0" w:color="000000"/>
              <w:bottom w:val="single" w:sz="4" w:space="0" w:color="000000"/>
              <w:right w:val="single" w:sz="4" w:space="0" w:color="000000"/>
            </w:tcBorders>
            <w:noWrap/>
            <w:vAlign w:val="center"/>
            <w:hideMark/>
          </w:tcPr>
          <w:p w14:paraId="5E213BD7"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2.11</w:t>
            </w:r>
          </w:p>
        </w:tc>
        <w:tc>
          <w:tcPr>
            <w:tcW w:w="2890" w:type="dxa"/>
            <w:tcBorders>
              <w:top w:val="nil"/>
              <w:left w:val="nil"/>
              <w:bottom w:val="single" w:sz="4" w:space="0" w:color="000000"/>
              <w:right w:val="single" w:sz="4" w:space="0" w:color="000000"/>
            </w:tcBorders>
            <w:hideMark/>
          </w:tcPr>
          <w:p w14:paraId="3C0185D1"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built-in LED lamps 50W, type FM-G BP5 50W 6500K or another manufacturer's lamp with the same characteristics and design according to the investor's wish. The mounting hole on the pole and on the lamp are of the same diameter. calculation per piece.</w:t>
            </w:r>
          </w:p>
        </w:tc>
        <w:tc>
          <w:tcPr>
            <w:tcW w:w="566" w:type="dxa"/>
            <w:tcBorders>
              <w:top w:val="nil"/>
              <w:left w:val="nil"/>
              <w:bottom w:val="single" w:sz="4" w:space="0" w:color="000000"/>
              <w:right w:val="single" w:sz="4" w:space="0" w:color="000000"/>
            </w:tcBorders>
            <w:noWrap/>
            <w:vAlign w:val="center"/>
            <w:hideMark/>
          </w:tcPr>
          <w:p w14:paraId="21776D2F"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7DA457C5"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24</w:t>
            </w:r>
          </w:p>
        </w:tc>
        <w:tc>
          <w:tcPr>
            <w:tcW w:w="1337" w:type="dxa"/>
            <w:tcBorders>
              <w:top w:val="nil"/>
              <w:left w:val="nil"/>
              <w:bottom w:val="single" w:sz="4" w:space="0" w:color="000000"/>
              <w:right w:val="single" w:sz="4" w:space="0" w:color="000000"/>
            </w:tcBorders>
            <w:noWrap/>
            <w:vAlign w:val="center"/>
          </w:tcPr>
          <w:p w14:paraId="24C82D82" w14:textId="4BD83B9C"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2E86A154" w14:textId="2AF6744B"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7DE7E9D4" w14:textId="2FDC214E" w:rsidR="00A70582" w:rsidRPr="00A70582" w:rsidRDefault="00A70582" w:rsidP="00A70582">
            <w:pPr>
              <w:jc w:val="center"/>
              <w:rPr>
                <w:rFonts w:ascii="Arial" w:hAnsi="Arial" w:cs="Arial"/>
                <w:snapToGrid/>
                <w:color w:val="000000"/>
                <w:sz w:val="22"/>
                <w:szCs w:val="22"/>
                <w:lang w:val="en-US"/>
              </w:rPr>
            </w:pPr>
          </w:p>
        </w:tc>
      </w:tr>
      <w:tr w:rsidR="00A70582" w:rsidRPr="00A70582" w14:paraId="0D2964B1" w14:textId="77777777" w:rsidTr="00A70582">
        <w:trPr>
          <w:trHeight w:val="4275"/>
        </w:trPr>
        <w:tc>
          <w:tcPr>
            <w:tcW w:w="645" w:type="dxa"/>
            <w:tcBorders>
              <w:top w:val="nil"/>
              <w:left w:val="single" w:sz="4" w:space="0" w:color="000000"/>
              <w:bottom w:val="single" w:sz="4" w:space="0" w:color="000000"/>
              <w:right w:val="single" w:sz="4" w:space="0" w:color="000000"/>
            </w:tcBorders>
            <w:noWrap/>
            <w:vAlign w:val="center"/>
            <w:hideMark/>
          </w:tcPr>
          <w:p w14:paraId="0A21A78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lastRenderedPageBreak/>
              <w:t>2.12</w:t>
            </w:r>
          </w:p>
        </w:tc>
        <w:tc>
          <w:tcPr>
            <w:tcW w:w="2890" w:type="dxa"/>
            <w:tcBorders>
              <w:top w:val="nil"/>
              <w:left w:val="nil"/>
              <w:bottom w:val="single" w:sz="4" w:space="0" w:color="000000"/>
              <w:right w:val="single" w:sz="4" w:space="0" w:color="000000"/>
            </w:tcBorders>
            <w:hideMark/>
          </w:tcPr>
          <w:p w14:paraId="48251CB8"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Procurement, delivery and installation of cable PP00-А 2x16mm2 for connecting to the existing network and the existing street lamp on the bridge. The Item also includes partial excavation and burying the cable to the bridge, as well as the passage on the underside of the bridge where it connects to the  existing lamp.  The set is with protective hoses, feet and other fastening material. calculation per m.</w:t>
            </w:r>
          </w:p>
        </w:tc>
        <w:tc>
          <w:tcPr>
            <w:tcW w:w="566" w:type="dxa"/>
            <w:tcBorders>
              <w:top w:val="nil"/>
              <w:left w:val="nil"/>
              <w:bottom w:val="single" w:sz="4" w:space="0" w:color="000000"/>
              <w:right w:val="single" w:sz="4" w:space="0" w:color="000000"/>
            </w:tcBorders>
            <w:noWrap/>
            <w:vAlign w:val="center"/>
            <w:hideMark/>
          </w:tcPr>
          <w:p w14:paraId="52CB928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m</w:t>
            </w:r>
          </w:p>
        </w:tc>
        <w:tc>
          <w:tcPr>
            <w:tcW w:w="985" w:type="dxa"/>
            <w:tcBorders>
              <w:top w:val="nil"/>
              <w:left w:val="nil"/>
              <w:bottom w:val="single" w:sz="4" w:space="0" w:color="000000"/>
              <w:right w:val="single" w:sz="4" w:space="0" w:color="000000"/>
            </w:tcBorders>
            <w:noWrap/>
            <w:vAlign w:val="center"/>
            <w:hideMark/>
          </w:tcPr>
          <w:p w14:paraId="66C18DD9"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100</w:t>
            </w:r>
          </w:p>
        </w:tc>
        <w:tc>
          <w:tcPr>
            <w:tcW w:w="1337" w:type="dxa"/>
            <w:tcBorders>
              <w:top w:val="nil"/>
              <w:left w:val="nil"/>
              <w:bottom w:val="single" w:sz="4" w:space="0" w:color="000000"/>
              <w:right w:val="single" w:sz="4" w:space="0" w:color="000000"/>
            </w:tcBorders>
            <w:noWrap/>
            <w:vAlign w:val="center"/>
          </w:tcPr>
          <w:p w14:paraId="2A6BB63E" w14:textId="11C7C474"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013B3E65" w14:textId="0D911463"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58D5624F" w14:textId="4173ABC2" w:rsidR="00A70582" w:rsidRPr="00A70582" w:rsidRDefault="00A70582" w:rsidP="00A70582">
            <w:pPr>
              <w:jc w:val="center"/>
              <w:rPr>
                <w:rFonts w:ascii="Arial" w:hAnsi="Arial" w:cs="Arial"/>
                <w:snapToGrid/>
                <w:color w:val="000000"/>
                <w:sz w:val="22"/>
                <w:szCs w:val="22"/>
                <w:lang w:val="en-US"/>
              </w:rPr>
            </w:pPr>
          </w:p>
        </w:tc>
      </w:tr>
      <w:tr w:rsidR="00A70582" w:rsidRPr="00A70582" w14:paraId="3EE4B5E4" w14:textId="77777777" w:rsidTr="00A70582">
        <w:trPr>
          <w:trHeight w:val="1995"/>
        </w:trPr>
        <w:tc>
          <w:tcPr>
            <w:tcW w:w="645" w:type="dxa"/>
            <w:tcBorders>
              <w:top w:val="nil"/>
              <w:left w:val="single" w:sz="4" w:space="0" w:color="000000"/>
              <w:bottom w:val="single" w:sz="4" w:space="0" w:color="000000"/>
              <w:right w:val="single" w:sz="4" w:space="0" w:color="000000"/>
            </w:tcBorders>
            <w:noWrap/>
            <w:vAlign w:val="center"/>
            <w:hideMark/>
          </w:tcPr>
          <w:p w14:paraId="0808A023"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2.13</w:t>
            </w:r>
          </w:p>
        </w:tc>
        <w:tc>
          <w:tcPr>
            <w:tcW w:w="2890" w:type="dxa"/>
            <w:tcBorders>
              <w:top w:val="nil"/>
              <w:left w:val="nil"/>
              <w:bottom w:val="single" w:sz="4" w:space="0" w:color="000000"/>
              <w:right w:val="single" w:sz="4" w:space="0" w:color="000000"/>
            </w:tcBorders>
            <w:hideMark/>
          </w:tcPr>
          <w:p w14:paraId="4DF41D48"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Measurement and testing of the performed grounding with the issuance of an Expert report on the correctness of the performed onstallations. Flat rate calculation</w:t>
            </w:r>
          </w:p>
        </w:tc>
        <w:tc>
          <w:tcPr>
            <w:tcW w:w="566" w:type="dxa"/>
            <w:tcBorders>
              <w:top w:val="nil"/>
              <w:left w:val="nil"/>
              <w:bottom w:val="single" w:sz="4" w:space="0" w:color="000000"/>
              <w:right w:val="single" w:sz="4" w:space="0" w:color="000000"/>
            </w:tcBorders>
            <w:noWrap/>
            <w:vAlign w:val="center"/>
            <w:hideMark/>
          </w:tcPr>
          <w:p w14:paraId="29142056"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04293A2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w:t>
            </w:r>
          </w:p>
        </w:tc>
        <w:tc>
          <w:tcPr>
            <w:tcW w:w="1337" w:type="dxa"/>
            <w:tcBorders>
              <w:top w:val="nil"/>
              <w:left w:val="nil"/>
              <w:bottom w:val="single" w:sz="4" w:space="0" w:color="000000"/>
              <w:right w:val="single" w:sz="4" w:space="0" w:color="000000"/>
            </w:tcBorders>
            <w:noWrap/>
            <w:vAlign w:val="center"/>
          </w:tcPr>
          <w:p w14:paraId="3CA93C91" w14:textId="5BF1EE79"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43856250" w14:textId="19AEA4B8"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6F197685" w14:textId="37C8493E" w:rsidR="00A70582" w:rsidRPr="00A70582" w:rsidRDefault="00A70582" w:rsidP="00A70582">
            <w:pPr>
              <w:jc w:val="center"/>
              <w:rPr>
                <w:rFonts w:ascii="Arial" w:hAnsi="Arial" w:cs="Arial"/>
                <w:snapToGrid/>
                <w:color w:val="000000"/>
                <w:sz w:val="22"/>
                <w:szCs w:val="22"/>
                <w:lang w:val="en-US"/>
              </w:rPr>
            </w:pPr>
          </w:p>
        </w:tc>
      </w:tr>
      <w:tr w:rsidR="00A70582" w:rsidRPr="00A70582" w14:paraId="4B35490A" w14:textId="77777777" w:rsidTr="00A70582">
        <w:trPr>
          <w:trHeight w:val="1140"/>
        </w:trPr>
        <w:tc>
          <w:tcPr>
            <w:tcW w:w="645" w:type="dxa"/>
            <w:tcBorders>
              <w:top w:val="nil"/>
              <w:left w:val="single" w:sz="4" w:space="0" w:color="000000"/>
              <w:bottom w:val="single" w:sz="4" w:space="0" w:color="000000"/>
              <w:right w:val="single" w:sz="4" w:space="0" w:color="000000"/>
            </w:tcBorders>
            <w:noWrap/>
            <w:vAlign w:val="center"/>
            <w:hideMark/>
          </w:tcPr>
          <w:p w14:paraId="6722C31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2.14</w:t>
            </w:r>
          </w:p>
        </w:tc>
        <w:tc>
          <w:tcPr>
            <w:tcW w:w="2890" w:type="dxa"/>
            <w:tcBorders>
              <w:top w:val="nil"/>
              <w:left w:val="nil"/>
              <w:bottom w:val="single" w:sz="4" w:space="0" w:color="000000"/>
              <w:right w:val="single" w:sz="4" w:space="0" w:color="000000"/>
            </w:tcBorders>
            <w:hideMark/>
          </w:tcPr>
          <w:p w14:paraId="3BA44731"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Connection and commissioning of the public lighting system Flat rate calculation</w:t>
            </w:r>
          </w:p>
        </w:tc>
        <w:tc>
          <w:tcPr>
            <w:tcW w:w="566" w:type="dxa"/>
            <w:tcBorders>
              <w:top w:val="nil"/>
              <w:left w:val="nil"/>
              <w:bottom w:val="single" w:sz="4" w:space="0" w:color="000000"/>
              <w:right w:val="single" w:sz="4" w:space="0" w:color="000000"/>
            </w:tcBorders>
            <w:noWrap/>
            <w:vAlign w:val="center"/>
            <w:hideMark/>
          </w:tcPr>
          <w:p w14:paraId="284BEEDB"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pcs</w:t>
            </w:r>
          </w:p>
        </w:tc>
        <w:tc>
          <w:tcPr>
            <w:tcW w:w="985" w:type="dxa"/>
            <w:tcBorders>
              <w:top w:val="nil"/>
              <w:left w:val="nil"/>
              <w:bottom w:val="single" w:sz="4" w:space="0" w:color="000000"/>
              <w:right w:val="single" w:sz="4" w:space="0" w:color="000000"/>
            </w:tcBorders>
            <w:noWrap/>
            <w:vAlign w:val="center"/>
            <w:hideMark/>
          </w:tcPr>
          <w:p w14:paraId="0417090D"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1</w:t>
            </w:r>
          </w:p>
        </w:tc>
        <w:tc>
          <w:tcPr>
            <w:tcW w:w="1337" w:type="dxa"/>
            <w:tcBorders>
              <w:top w:val="nil"/>
              <w:left w:val="nil"/>
              <w:bottom w:val="single" w:sz="4" w:space="0" w:color="000000"/>
              <w:right w:val="single" w:sz="4" w:space="0" w:color="000000"/>
            </w:tcBorders>
            <w:noWrap/>
            <w:vAlign w:val="center"/>
          </w:tcPr>
          <w:p w14:paraId="02C2E1C3" w14:textId="553CD5E5" w:rsidR="00A70582" w:rsidRPr="00A70582" w:rsidRDefault="00A70582" w:rsidP="00A70582">
            <w:pPr>
              <w:jc w:val="center"/>
              <w:rPr>
                <w:rFonts w:ascii="Arial" w:hAnsi="Arial" w:cs="Arial"/>
                <w:snapToGrid/>
                <w:color w:val="000000"/>
                <w:sz w:val="22"/>
                <w:szCs w:val="22"/>
                <w:lang w:val="en-US"/>
              </w:rPr>
            </w:pPr>
          </w:p>
        </w:tc>
        <w:tc>
          <w:tcPr>
            <w:tcW w:w="1702" w:type="dxa"/>
            <w:tcBorders>
              <w:top w:val="nil"/>
              <w:left w:val="nil"/>
              <w:bottom w:val="single" w:sz="4" w:space="0" w:color="000000"/>
              <w:right w:val="nil"/>
            </w:tcBorders>
            <w:noWrap/>
            <w:vAlign w:val="center"/>
          </w:tcPr>
          <w:p w14:paraId="095BA57F" w14:textId="7212C5D8" w:rsidR="00A70582" w:rsidRPr="00A70582" w:rsidRDefault="00A70582" w:rsidP="00A70582">
            <w:pPr>
              <w:jc w:val="center"/>
              <w:rPr>
                <w:rFonts w:ascii="Arial" w:hAnsi="Arial" w:cs="Arial"/>
                <w:snapToGrid/>
                <w:color w:val="000000"/>
                <w:sz w:val="22"/>
                <w:szCs w:val="22"/>
                <w:lang w:val="en-US"/>
              </w:rPr>
            </w:pPr>
          </w:p>
        </w:tc>
        <w:tc>
          <w:tcPr>
            <w:tcW w:w="1195" w:type="dxa"/>
            <w:tcBorders>
              <w:top w:val="nil"/>
              <w:left w:val="single" w:sz="4" w:space="0" w:color="000000"/>
              <w:bottom w:val="single" w:sz="4" w:space="0" w:color="000000"/>
              <w:right w:val="single" w:sz="4" w:space="0" w:color="000000"/>
            </w:tcBorders>
            <w:noWrap/>
            <w:vAlign w:val="center"/>
          </w:tcPr>
          <w:p w14:paraId="1BE8C0B3" w14:textId="6B568AAC" w:rsidR="00A70582" w:rsidRPr="00A70582" w:rsidRDefault="00A70582" w:rsidP="00A70582">
            <w:pPr>
              <w:jc w:val="center"/>
              <w:rPr>
                <w:rFonts w:ascii="Arial" w:hAnsi="Arial" w:cs="Arial"/>
                <w:snapToGrid/>
                <w:color w:val="000000"/>
                <w:sz w:val="22"/>
                <w:szCs w:val="22"/>
                <w:lang w:val="en-US"/>
              </w:rPr>
            </w:pPr>
          </w:p>
        </w:tc>
      </w:tr>
      <w:tr w:rsidR="00A70582" w:rsidRPr="00A70582" w14:paraId="26BA0905" w14:textId="77777777" w:rsidTr="00A70582">
        <w:trPr>
          <w:trHeight w:val="285"/>
        </w:trPr>
        <w:tc>
          <w:tcPr>
            <w:tcW w:w="645" w:type="dxa"/>
            <w:tcBorders>
              <w:top w:val="nil"/>
              <w:left w:val="single" w:sz="4" w:space="0" w:color="000000"/>
              <w:bottom w:val="single" w:sz="4" w:space="0" w:color="000000"/>
              <w:right w:val="single" w:sz="4" w:space="0" w:color="000000"/>
            </w:tcBorders>
            <w:noWrap/>
            <w:vAlign w:val="bottom"/>
            <w:hideMark/>
          </w:tcPr>
          <w:p w14:paraId="563FF42A"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2890" w:type="dxa"/>
            <w:tcBorders>
              <w:top w:val="nil"/>
              <w:left w:val="nil"/>
              <w:bottom w:val="single" w:sz="4" w:space="0" w:color="000000"/>
              <w:right w:val="single" w:sz="4" w:space="0" w:color="000000"/>
            </w:tcBorders>
            <w:vAlign w:val="bottom"/>
            <w:hideMark/>
          </w:tcPr>
          <w:p w14:paraId="6E86C439"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566" w:type="dxa"/>
            <w:tcBorders>
              <w:top w:val="nil"/>
              <w:left w:val="nil"/>
              <w:bottom w:val="single" w:sz="4" w:space="0" w:color="000000"/>
              <w:right w:val="single" w:sz="4" w:space="0" w:color="000000"/>
            </w:tcBorders>
            <w:noWrap/>
            <w:vAlign w:val="center"/>
            <w:hideMark/>
          </w:tcPr>
          <w:p w14:paraId="4322BE29"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985" w:type="dxa"/>
            <w:tcBorders>
              <w:top w:val="nil"/>
              <w:left w:val="nil"/>
              <w:bottom w:val="single" w:sz="4" w:space="0" w:color="000000"/>
              <w:right w:val="single" w:sz="4" w:space="0" w:color="000000"/>
            </w:tcBorders>
            <w:noWrap/>
            <w:vAlign w:val="center"/>
            <w:hideMark/>
          </w:tcPr>
          <w:p w14:paraId="26E603B0"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1337" w:type="dxa"/>
            <w:tcBorders>
              <w:top w:val="nil"/>
              <w:left w:val="nil"/>
              <w:bottom w:val="single" w:sz="4" w:space="0" w:color="000000"/>
              <w:right w:val="single" w:sz="4" w:space="0" w:color="000000"/>
            </w:tcBorders>
            <w:noWrap/>
            <w:vAlign w:val="center"/>
            <w:hideMark/>
          </w:tcPr>
          <w:p w14:paraId="612833C7"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1702" w:type="dxa"/>
            <w:tcBorders>
              <w:top w:val="nil"/>
              <w:left w:val="nil"/>
              <w:bottom w:val="single" w:sz="4" w:space="0" w:color="000000"/>
              <w:right w:val="nil"/>
            </w:tcBorders>
            <w:noWrap/>
            <w:vAlign w:val="center"/>
            <w:hideMark/>
          </w:tcPr>
          <w:p w14:paraId="5E574603"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1195" w:type="dxa"/>
            <w:tcBorders>
              <w:top w:val="nil"/>
              <w:left w:val="single" w:sz="4" w:space="0" w:color="000000"/>
              <w:bottom w:val="single" w:sz="4" w:space="0" w:color="000000"/>
              <w:right w:val="single" w:sz="4" w:space="0" w:color="000000"/>
            </w:tcBorders>
            <w:noWrap/>
            <w:vAlign w:val="center"/>
            <w:hideMark/>
          </w:tcPr>
          <w:p w14:paraId="5525D06F" w14:textId="77777777" w:rsidR="00A70582" w:rsidRPr="00A70582" w:rsidRDefault="00A70582" w:rsidP="00A70582">
            <w:pPr>
              <w:rPr>
                <w:rFonts w:ascii="Arial" w:hAnsi="Arial" w:cs="Arial"/>
                <w:snapToGrid/>
                <w:color w:val="000000"/>
                <w:sz w:val="18"/>
                <w:szCs w:val="18"/>
                <w:lang w:val="en-US"/>
              </w:rPr>
            </w:pPr>
            <w:r w:rsidRPr="00A70582">
              <w:rPr>
                <w:rFonts w:ascii="Arial" w:hAnsi="Arial" w:cs="Arial"/>
                <w:snapToGrid/>
                <w:color w:val="000000"/>
                <w:sz w:val="18"/>
                <w:szCs w:val="18"/>
                <w:lang w:val="en-US"/>
              </w:rPr>
              <w:t> </w:t>
            </w:r>
          </w:p>
        </w:tc>
      </w:tr>
      <w:tr w:rsidR="00A70582" w:rsidRPr="00A70582" w14:paraId="14AC2755" w14:textId="77777777" w:rsidTr="00137EFC">
        <w:trPr>
          <w:trHeight w:val="300"/>
        </w:trPr>
        <w:tc>
          <w:tcPr>
            <w:tcW w:w="645" w:type="dxa"/>
            <w:tcBorders>
              <w:top w:val="nil"/>
              <w:left w:val="single" w:sz="4" w:space="0" w:color="000000"/>
              <w:bottom w:val="single" w:sz="4" w:space="0" w:color="auto"/>
              <w:right w:val="single" w:sz="4" w:space="0" w:color="000000"/>
            </w:tcBorders>
            <w:noWrap/>
            <w:vAlign w:val="bottom"/>
            <w:hideMark/>
          </w:tcPr>
          <w:p w14:paraId="49F8BE5C"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2890" w:type="dxa"/>
            <w:tcBorders>
              <w:top w:val="nil"/>
              <w:left w:val="nil"/>
              <w:bottom w:val="single" w:sz="4" w:space="0" w:color="auto"/>
              <w:right w:val="single" w:sz="4" w:space="0" w:color="000000"/>
            </w:tcBorders>
            <w:vAlign w:val="bottom"/>
            <w:hideMark/>
          </w:tcPr>
          <w:p w14:paraId="66ABBC71"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566" w:type="dxa"/>
            <w:tcBorders>
              <w:top w:val="nil"/>
              <w:left w:val="nil"/>
              <w:bottom w:val="single" w:sz="4" w:space="0" w:color="auto"/>
              <w:right w:val="single" w:sz="4" w:space="0" w:color="000000"/>
            </w:tcBorders>
            <w:noWrap/>
            <w:vAlign w:val="bottom"/>
            <w:hideMark/>
          </w:tcPr>
          <w:p w14:paraId="65691FE7"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985" w:type="dxa"/>
            <w:tcBorders>
              <w:top w:val="nil"/>
              <w:left w:val="nil"/>
              <w:bottom w:val="single" w:sz="4" w:space="0" w:color="auto"/>
              <w:right w:val="single" w:sz="4" w:space="0" w:color="000000"/>
            </w:tcBorders>
            <w:noWrap/>
            <w:vAlign w:val="bottom"/>
            <w:hideMark/>
          </w:tcPr>
          <w:p w14:paraId="0CF9CD7E"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c>
          <w:tcPr>
            <w:tcW w:w="1337" w:type="dxa"/>
            <w:tcBorders>
              <w:top w:val="nil"/>
              <w:left w:val="nil"/>
              <w:bottom w:val="single" w:sz="4" w:space="0" w:color="auto"/>
              <w:right w:val="single" w:sz="4" w:space="0" w:color="000000"/>
            </w:tcBorders>
            <w:noWrap/>
            <w:vAlign w:val="bottom"/>
            <w:hideMark/>
          </w:tcPr>
          <w:p w14:paraId="664D15D1" w14:textId="6122DD8F" w:rsidR="00A70582" w:rsidRPr="00A70582" w:rsidRDefault="00A70582" w:rsidP="00A70582">
            <w:pPr>
              <w:jc w:val="cente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T</w:t>
            </w:r>
            <w:r>
              <w:rPr>
                <w:rFonts w:ascii="Arial" w:hAnsi="Arial" w:cs="Arial"/>
                <w:b/>
                <w:bCs/>
                <w:snapToGrid/>
                <w:color w:val="000000"/>
                <w:sz w:val="22"/>
                <w:szCs w:val="22"/>
                <w:lang w:val="en-US"/>
              </w:rPr>
              <w:t>otal</w:t>
            </w:r>
            <w:r w:rsidRPr="00A70582">
              <w:rPr>
                <w:rFonts w:ascii="Arial" w:hAnsi="Arial" w:cs="Arial"/>
                <w:b/>
                <w:bCs/>
                <w:snapToGrid/>
                <w:color w:val="000000"/>
                <w:sz w:val="22"/>
                <w:szCs w:val="22"/>
                <w:lang w:val="en-US"/>
              </w:rPr>
              <w:t>(2)</w:t>
            </w:r>
          </w:p>
        </w:tc>
        <w:tc>
          <w:tcPr>
            <w:tcW w:w="1702" w:type="dxa"/>
            <w:tcBorders>
              <w:top w:val="nil"/>
              <w:left w:val="nil"/>
              <w:bottom w:val="single" w:sz="4" w:space="0" w:color="auto"/>
              <w:right w:val="nil"/>
            </w:tcBorders>
            <w:noWrap/>
            <w:vAlign w:val="bottom"/>
          </w:tcPr>
          <w:p w14:paraId="364AD1DC" w14:textId="4E06CEA4" w:rsidR="00A70582" w:rsidRPr="00A70582" w:rsidRDefault="00A70582" w:rsidP="00A70582">
            <w:pPr>
              <w:jc w:val="center"/>
              <w:rPr>
                <w:rFonts w:ascii="Arial" w:hAnsi="Arial" w:cs="Arial"/>
                <w:b/>
                <w:bCs/>
                <w:snapToGrid/>
                <w:color w:val="000000"/>
                <w:sz w:val="22"/>
                <w:szCs w:val="22"/>
                <w:lang w:val="en-US"/>
              </w:rPr>
            </w:pPr>
          </w:p>
        </w:tc>
        <w:tc>
          <w:tcPr>
            <w:tcW w:w="1195" w:type="dxa"/>
            <w:tcBorders>
              <w:top w:val="nil"/>
              <w:left w:val="single" w:sz="4" w:space="0" w:color="000000"/>
              <w:bottom w:val="single" w:sz="4" w:space="0" w:color="auto"/>
              <w:right w:val="single" w:sz="4" w:space="0" w:color="000000"/>
            </w:tcBorders>
            <w:noWrap/>
            <w:vAlign w:val="center"/>
          </w:tcPr>
          <w:p w14:paraId="6F61C414" w14:textId="3BA8991D" w:rsidR="00A70582" w:rsidRPr="00A70582" w:rsidRDefault="00A70582" w:rsidP="00A70582">
            <w:pPr>
              <w:jc w:val="right"/>
              <w:rPr>
                <w:rFonts w:ascii="Arial" w:hAnsi="Arial" w:cs="Arial"/>
                <w:b/>
                <w:bCs/>
                <w:snapToGrid/>
                <w:color w:val="000000"/>
                <w:sz w:val="22"/>
                <w:szCs w:val="22"/>
                <w:lang w:val="en-US"/>
              </w:rPr>
            </w:pPr>
          </w:p>
        </w:tc>
      </w:tr>
      <w:tr w:rsidR="00A70582" w:rsidRPr="00A70582" w14:paraId="481F913C" w14:textId="77777777" w:rsidTr="002002EE">
        <w:trPr>
          <w:trHeight w:val="300"/>
        </w:trPr>
        <w:tc>
          <w:tcPr>
            <w:tcW w:w="6423" w:type="dxa"/>
            <w:gridSpan w:val="5"/>
            <w:tcBorders>
              <w:top w:val="single" w:sz="4" w:space="0" w:color="auto"/>
              <w:left w:val="single" w:sz="4" w:space="0" w:color="000000"/>
              <w:bottom w:val="single" w:sz="4" w:space="0" w:color="000000"/>
              <w:right w:val="single" w:sz="4" w:space="0" w:color="000000"/>
            </w:tcBorders>
            <w:noWrap/>
            <w:vAlign w:val="bottom"/>
          </w:tcPr>
          <w:p w14:paraId="1CA68D5F" w14:textId="7410CE38" w:rsidR="00A70582" w:rsidRPr="00A70582" w:rsidRDefault="00A70582" w:rsidP="00A70582">
            <w:pPr>
              <w:jc w:val="center"/>
              <w:rPr>
                <w:rFonts w:ascii="Arial" w:hAnsi="Arial" w:cs="Arial"/>
                <w:b/>
                <w:bCs/>
                <w:snapToGrid/>
                <w:color w:val="000000"/>
                <w:sz w:val="22"/>
                <w:szCs w:val="22"/>
                <w:lang w:val="en-US"/>
              </w:rPr>
            </w:pPr>
            <w:r>
              <w:rPr>
                <w:rFonts w:ascii="Arial" w:hAnsi="Arial" w:cs="Arial"/>
                <w:b/>
                <w:bCs/>
                <w:snapToGrid/>
                <w:color w:val="000000"/>
                <w:sz w:val="22"/>
                <w:szCs w:val="22"/>
                <w:lang w:val="en-US"/>
              </w:rPr>
              <w:t xml:space="preserve">TOTAL ( Total 1 + </w:t>
            </w:r>
            <w:r w:rsidRPr="00A70582">
              <w:rPr>
                <w:rFonts w:ascii="Arial" w:hAnsi="Arial" w:cs="Arial"/>
                <w:b/>
                <w:bCs/>
                <w:snapToGrid/>
                <w:color w:val="000000"/>
                <w:sz w:val="22"/>
                <w:szCs w:val="22"/>
                <w:lang w:val="en-US"/>
              </w:rPr>
              <w:t>T</w:t>
            </w:r>
            <w:r>
              <w:rPr>
                <w:rFonts w:ascii="Arial" w:hAnsi="Arial" w:cs="Arial"/>
                <w:b/>
                <w:bCs/>
                <w:snapToGrid/>
                <w:color w:val="000000"/>
                <w:sz w:val="22"/>
                <w:szCs w:val="22"/>
                <w:lang w:val="en-US"/>
              </w:rPr>
              <w:t xml:space="preserve">otal </w:t>
            </w:r>
            <w:r w:rsidRPr="00A70582">
              <w:rPr>
                <w:rFonts w:ascii="Arial" w:hAnsi="Arial" w:cs="Arial"/>
                <w:b/>
                <w:bCs/>
                <w:snapToGrid/>
                <w:color w:val="000000"/>
                <w:sz w:val="22"/>
                <w:szCs w:val="22"/>
                <w:lang w:val="en-US"/>
              </w:rPr>
              <w:t>2)</w:t>
            </w:r>
          </w:p>
        </w:tc>
        <w:tc>
          <w:tcPr>
            <w:tcW w:w="1702" w:type="dxa"/>
            <w:tcBorders>
              <w:top w:val="single" w:sz="4" w:space="0" w:color="auto"/>
              <w:left w:val="nil"/>
              <w:bottom w:val="single" w:sz="4" w:space="0" w:color="000000"/>
              <w:right w:val="nil"/>
            </w:tcBorders>
            <w:noWrap/>
            <w:vAlign w:val="bottom"/>
          </w:tcPr>
          <w:p w14:paraId="3C8A428A" w14:textId="77777777" w:rsidR="00A70582" w:rsidRPr="00A70582" w:rsidRDefault="00A70582" w:rsidP="00A70582">
            <w:pPr>
              <w:jc w:val="center"/>
              <w:rPr>
                <w:rFonts w:ascii="Arial" w:hAnsi="Arial" w:cs="Arial"/>
                <w:b/>
                <w:bCs/>
                <w:snapToGrid/>
                <w:color w:val="000000"/>
                <w:sz w:val="22"/>
                <w:szCs w:val="22"/>
                <w:lang w:val="en-US"/>
              </w:rPr>
            </w:pPr>
          </w:p>
        </w:tc>
        <w:tc>
          <w:tcPr>
            <w:tcW w:w="1195" w:type="dxa"/>
            <w:tcBorders>
              <w:top w:val="single" w:sz="4" w:space="0" w:color="auto"/>
              <w:left w:val="single" w:sz="4" w:space="0" w:color="000000"/>
              <w:bottom w:val="single" w:sz="4" w:space="0" w:color="000000"/>
              <w:right w:val="single" w:sz="4" w:space="0" w:color="000000"/>
            </w:tcBorders>
            <w:noWrap/>
            <w:vAlign w:val="center"/>
          </w:tcPr>
          <w:p w14:paraId="1F27777C" w14:textId="77777777" w:rsidR="00A70582" w:rsidRPr="00A70582" w:rsidRDefault="00A70582" w:rsidP="00A70582">
            <w:pPr>
              <w:jc w:val="right"/>
              <w:rPr>
                <w:rFonts w:ascii="Arial" w:hAnsi="Arial" w:cs="Arial"/>
                <w:b/>
                <w:bCs/>
                <w:snapToGrid/>
                <w:color w:val="000000"/>
                <w:sz w:val="22"/>
                <w:szCs w:val="22"/>
                <w:lang w:val="en-US"/>
              </w:rPr>
            </w:pPr>
          </w:p>
        </w:tc>
      </w:tr>
    </w:tbl>
    <w:p w14:paraId="47C58DF6" w14:textId="77777777" w:rsidR="00A70582" w:rsidRDefault="00A70582" w:rsidP="004B07C0">
      <w:pPr>
        <w:spacing w:before="240" w:after="240"/>
        <w:rPr>
          <w:b/>
          <w:color w:val="000000"/>
          <w:sz w:val="22"/>
          <w:szCs w:val="22"/>
        </w:rPr>
      </w:pPr>
    </w:p>
    <w:tbl>
      <w:tblPr>
        <w:tblW w:w="5000" w:type="pct"/>
        <w:tblLook w:val="04A0" w:firstRow="1" w:lastRow="0" w:firstColumn="1" w:lastColumn="0" w:noHBand="0" w:noVBand="1"/>
      </w:tblPr>
      <w:tblGrid>
        <w:gridCol w:w="1032"/>
        <w:gridCol w:w="4098"/>
        <w:gridCol w:w="1050"/>
        <w:gridCol w:w="431"/>
        <w:gridCol w:w="1479"/>
        <w:gridCol w:w="1198"/>
      </w:tblGrid>
      <w:tr w:rsidR="00A70582" w:rsidRPr="00A70582" w14:paraId="2DBC6FF1" w14:textId="77777777" w:rsidTr="00A70582">
        <w:trPr>
          <w:trHeight w:val="942"/>
        </w:trPr>
        <w:tc>
          <w:tcPr>
            <w:tcW w:w="4354" w:type="pct"/>
            <w:gridSpan w:val="5"/>
            <w:tcBorders>
              <w:top w:val="single" w:sz="4" w:space="0" w:color="000000"/>
              <w:left w:val="single" w:sz="4" w:space="0" w:color="000000"/>
              <w:bottom w:val="single" w:sz="4" w:space="0" w:color="000000"/>
              <w:right w:val="single" w:sz="4" w:space="0" w:color="000000"/>
            </w:tcBorders>
            <w:vAlign w:val="center"/>
            <w:hideMark/>
          </w:tcPr>
          <w:p w14:paraId="7B8D8B1B" w14:textId="77777777" w:rsidR="00A70582" w:rsidRPr="00A70582" w:rsidRDefault="00A70582" w:rsidP="00A70582">
            <w:pPr>
              <w:jc w:val="center"/>
              <w:rPr>
                <w:rFonts w:ascii="Arial" w:hAnsi="Arial" w:cs="Arial"/>
                <w:b/>
                <w:bCs/>
                <w:snapToGrid/>
                <w:sz w:val="22"/>
                <w:szCs w:val="22"/>
                <w:lang w:val="en-US"/>
              </w:rPr>
            </w:pPr>
            <w:r w:rsidRPr="00A70582">
              <w:rPr>
                <w:rFonts w:ascii="Arial" w:hAnsi="Arial" w:cs="Arial"/>
                <w:b/>
                <w:bCs/>
                <w:snapToGrid/>
                <w:sz w:val="22"/>
                <w:szCs w:val="22"/>
                <w:lang w:val="en-US"/>
              </w:rPr>
              <w:t>SUMMARY RECAPITULATION OF WORKS (Part А and Е)</w:t>
            </w:r>
          </w:p>
        </w:tc>
        <w:tc>
          <w:tcPr>
            <w:tcW w:w="646" w:type="pct"/>
            <w:tcBorders>
              <w:top w:val="single" w:sz="4" w:space="0" w:color="000000"/>
              <w:left w:val="nil"/>
              <w:bottom w:val="single" w:sz="4" w:space="0" w:color="000000"/>
              <w:right w:val="single" w:sz="4" w:space="0" w:color="000000"/>
            </w:tcBorders>
            <w:noWrap/>
            <w:vAlign w:val="center"/>
            <w:hideMark/>
          </w:tcPr>
          <w:p w14:paraId="001E840C" w14:textId="77777777" w:rsidR="00A70582" w:rsidRPr="00A70582" w:rsidRDefault="00A70582" w:rsidP="00A70582">
            <w:pPr>
              <w:jc w:val="cente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r>
      <w:tr w:rsidR="00A70582" w:rsidRPr="00A70582" w14:paraId="6FCEE9EA" w14:textId="77777777" w:rsidTr="00A70582">
        <w:trPr>
          <w:trHeight w:val="739"/>
        </w:trPr>
        <w:tc>
          <w:tcPr>
            <w:tcW w:w="556" w:type="pct"/>
            <w:tcBorders>
              <w:top w:val="nil"/>
              <w:left w:val="single" w:sz="4" w:space="0" w:color="000000"/>
              <w:bottom w:val="single" w:sz="4" w:space="0" w:color="000000"/>
              <w:right w:val="single" w:sz="4" w:space="0" w:color="000000"/>
            </w:tcBorders>
            <w:vAlign w:val="center"/>
            <w:hideMark/>
          </w:tcPr>
          <w:p w14:paraId="311F3124" w14:textId="77777777" w:rsidR="00A70582" w:rsidRPr="00A70582" w:rsidRDefault="00A70582" w:rsidP="00A70582">
            <w:pPr>
              <w:jc w:val="cente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1</w:t>
            </w:r>
          </w:p>
        </w:tc>
        <w:tc>
          <w:tcPr>
            <w:tcW w:w="3002" w:type="pct"/>
            <w:gridSpan w:val="3"/>
            <w:tcBorders>
              <w:top w:val="single" w:sz="4" w:space="0" w:color="000000"/>
              <w:left w:val="nil"/>
              <w:bottom w:val="single" w:sz="4" w:space="0" w:color="000000"/>
              <w:right w:val="single" w:sz="4" w:space="0" w:color="000000"/>
            </w:tcBorders>
            <w:vAlign w:val="center"/>
            <w:hideMark/>
          </w:tcPr>
          <w:p w14:paraId="14AD09F9" w14:textId="77777777" w:rsidR="00A70582" w:rsidRPr="00A70582" w:rsidRDefault="00A70582" w:rsidP="00A70582">
            <w:pPr>
              <w:rPr>
                <w:rFonts w:ascii="Arial" w:hAnsi="Arial" w:cs="Arial"/>
                <w:b/>
                <w:bCs/>
                <w:snapToGrid/>
                <w:sz w:val="22"/>
                <w:szCs w:val="22"/>
                <w:lang w:val="en-US"/>
              </w:rPr>
            </w:pPr>
            <w:r w:rsidRPr="00A70582">
              <w:rPr>
                <w:rFonts w:ascii="Arial" w:hAnsi="Arial" w:cs="Arial"/>
                <w:b/>
                <w:bCs/>
                <w:snapToGrid/>
                <w:sz w:val="22"/>
                <w:szCs w:val="22"/>
                <w:lang w:val="en-US"/>
              </w:rPr>
              <w:t>Pedestrian path from "Mladost" building to the yellow pedestrian bridge</w:t>
            </w:r>
          </w:p>
        </w:tc>
        <w:tc>
          <w:tcPr>
            <w:tcW w:w="796" w:type="pct"/>
            <w:tcBorders>
              <w:top w:val="nil"/>
              <w:left w:val="nil"/>
              <w:bottom w:val="single" w:sz="4" w:space="0" w:color="000000"/>
              <w:right w:val="single" w:sz="4" w:space="0" w:color="000000"/>
            </w:tcBorders>
            <w:vAlign w:val="center"/>
          </w:tcPr>
          <w:p w14:paraId="4D644B68" w14:textId="2C81C518" w:rsidR="00A70582" w:rsidRPr="00A70582" w:rsidRDefault="00A70582" w:rsidP="00A70582">
            <w:pPr>
              <w:jc w:val="center"/>
              <w:rPr>
                <w:rFonts w:ascii="Arial" w:hAnsi="Arial" w:cs="Arial"/>
                <w:b/>
                <w:bCs/>
                <w:snapToGrid/>
                <w:color w:val="000000"/>
                <w:sz w:val="22"/>
                <w:szCs w:val="22"/>
                <w:lang w:val="en-US"/>
              </w:rPr>
            </w:pPr>
          </w:p>
        </w:tc>
        <w:tc>
          <w:tcPr>
            <w:tcW w:w="646" w:type="pct"/>
            <w:tcBorders>
              <w:top w:val="nil"/>
              <w:left w:val="nil"/>
              <w:bottom w:val="single" w:sz="4" w:space="0" w:color="000000"/>
              <w:right w:val="single" w:sz="4" w:space="0" w:color="000000"/>
            </w:tcBorders>
            <w:noWrap/>
            <w:vAlign w:val="center"/>
          </w:tcPr>
          <w:p w14:paraId="1BADA63B" w14:textId="4A1F4408" w:rsidR="00A70582" w:rsidRPr="00A70582" w:rsidRDefault="00A70582" w:rsidP="00A70582">
            <w:pPr>
              <w:jc w:val="center"/>
              <w:rPr>
                <w:rFonts w:ascii="Arial" w:hAnsi="Arial" w:cs="Arial"/>
                <w:b/>
                <w:bCs/>
                <w:snapToGrid/>
                <w:color w:val="000000"/>
                <w:sz w:val="22"/>
                <w:szCs w:val="22"/>
                <w:lang w:val="en-US"/>
              </w:rPr>
            </w:pPr>
          </w:p>
        </w:tc>
      </w:tr>
      <w:tr w:rsidR="00A70582" w:rsidRPr="00A70582" w14:paraId="02C3FA09" w14:textId="77777777" w:rsidTr="00A70582">
        <w:trPr>
          <w:trHeight w:val="720"/>
        </w:trPr>
        <w:tc>
          <w:tcPr>
            <w:tcW w:w="556" w:type="pct"/>
            <w:tcBorders>
              <w:top w:val="nil"/>
              <w:left w:val="single" w:sz="4" w:space="0" w:color="000000"/>
              <w:bottom w:val="single" w:sz="4" w:space="0" w:color="000000"/>
              <w:right w:val="single" w:sz="4" w:space="0" w:color="000000"/>
            </w:tcBorders>
            <w:vAlign w:val="center"/>
            <w:hideMark/>
          </w:tcPr>
          <w:p w14:paraId="6FF0B6F5" w14:textId="77777777" w:rsidR="00A70582" w:rsidRPr="00A70582" w:rsidRDefault="00A70582" w:rsidP="00A70582">
            <w:pPr>
              <w:jc w:val="center"/>
              <w:rPr>
                <w:rFonts w:ascii="Arial" w:hAnsi="Arial" w:cs="Arial"/>
                <w:b/>
                <w:bCs/>
                <w:snapToGrid/>
                <w:color w:val="000000"/>
                <w:sz w:val="22"/>
                <w:szCs w:val="22"/>
                <w:lang w:val="en-US"/>
              </w:rPr>
            </w:pPr>
            <w:r w:rsidRPr="00A70582">
              <w:rPr>
                <w:rFonts w:ascii="Arial" w:hAnsi="Arial" w:cs="Arial"/>
                <w:b/>
                <w:bCs/>
                <w:snapToGrid/>
                <w:color w:val="000000"/>
                <w:sz w:val="22"/>
                <w:szCs w:val="22"/>
                <w:lang w:val="en-US"/>
              </w:rPr>
              <w:t>2</w:t>
            </w:r>
          </w:p>
        </w:tc>
        <w:tc>
          <w:tcPr>
            <w:tcW w:w="3002" w:type="pct"/>
            <w:gridSpan w:val="3"/>
            <w:tcBorders>
              <w:top w:val="single" w:sz="4" w:space="0" w:color="000000"/>
              <w:left w:val="nil"/>
              <w:bottom w:val="single" w:sz="4" w:space="0" w:color="000000"/>
              <w:right w:val="single" w:sz="4" w:space="0" w:color="000000"/>
            </w:tcBorders>
            <w:vAlign w:val="center"/>
            <w:hideMark/>
          </w:tcPr>
          <w:p w14:paraId="00A7C613" w14:textId="77777777" w:rsidR="00A70582" w:rsidRPr="00A70582" w:rsidRDefault="00A70582" w:rsidP="00A70582">
            <w:pPr>
              <w:rPr>
                <w:rFonts w:ascii="Arial" w:hAnsi="Arial" w:cs="Arial"/>
                <w:b/>
                <w:bCs/>
                <w:snapToGrid/>
                <w:sz w:val="22"/>
                <w:szCs w:val="22"/>
                <w:lang w:val="en-US"/>
              </w:rPr>
            </w:pPr>
            <w:r w:rsidRPr="00A70582">
              <w:rPr>
                <w:rFonts w:ascii="Arial" w:hAnsi="Arial" w:cs="Arial"/>
                <w:b/>
                <w:bCs/>
                <w:snapToGrid/>
                <w:sz w:val="22"/>
                <w:szCs w:val="22"/>
                <w:lang w:val="en-US"/>
              </w:rPr>
              <w:t xml:space="preserve">Pedestrian path from the yellow pedestrian bridge to "Zlnska petlja" </w:t>
            </w:r>
          </w:p>
        </w:tc>
        <w:tc>
          <w:tcPr>
            <w:tcW w:w="796" w:type="pct"/>
            <w:tcBorders>
              <w:top w:val="nil"/>
              <w:left w:val="nil"/>
              <w:bottom w:val="single" w:sz="4" w:space="0" w:color="000000"/>
              <w:right w:val="single" w:sz="4" w:space="0" w:color="000000"/>
            </w:tcBorders>
            <w:vAlign w:val="center"/>
          </w:tcPr>
          <w:p w14:paraId="3F667E20" w14:textId="1876E380" w:rsidR="00A70582" w:rsidRPr="00A70582" w:rsidRDefault="00A70582" w:rsidP="00A70582">
            <w:pPr>
              <w:jc w:val="center"/>
              <w:rPr>
                <w:rFonts w:ascii="Arial" w:hAnsi="Arial" w:cs="Arial"/>
                <w:b/>
                <w:bCs/>
                <w:snapToGrid/>
                <w:color w:val="000000"/>
                <w:sz w:val="22"/>
                <w:szCs w:val="22"/>
                <w:lang w:val="en-US"/>
              </w:rPr>
            </w:pPr>
          </w:p>
        </w:tc>
        <w:tc>
          <w:tcPr>
            <w:tcW w:w="646" w:type="pct"/>
            <w:tcBorders>
              <w:top w:val="nil"/>
              <w:left w:val="nil"/>
              <w:bottom w:val="single" w:sz="4" w:space="0" w:color="000000"/>
              <w:right w:val="single" w:sz="4" w:space="0" w:color="000000"/>
            </w:tcBorders>
            <w:noWrap/>
            <w:vAlign w:val="center"/>
          </w:tcPr>
          <w:p w14:paraId="5A016672" w14:textId="0972E990" w:rsidR="00A70582" w:rsidRPr="00A70582" w:rsidRDefault="00A70582" w:rsidP="00A70582">
            <w:pPr>
              <w:jc w:val="center"/>
              <w:rPr>
                <w:rFonts w:ascii="Arial" w:hAnsi="Arial" w:cs="Arial"/>
                <w:b/>
                <w:bCs/>
                <w:snapToGrid/>
                <w:color w:val="000000"/>
                <w:sz w:val="22"/>
                <w:szCs w:val="22"/>
                <w:lang w:val="en-US"/>
              </w:rPr>
            </w:pPr>
          </w:p>
        </w:tc>
      </w:tr>
      <w:tr w:rsidR="00A70582" w:rsidRPr="00A70582" w14:paraId="3C9D9427" w14:textId="77777777" w:rsidTr="00A70582">
        <w:trPr>
          <w:trHeight w:val="720"/>
        </w:trPr>
        <w:tc>
          <w:tcPr>
            <w:tcW w:w="4354" w:type="pct"/>
            <w:gridSpan w:val="5"/>
            <w:tcBorders>
              <w:top w:val="single" w:sz="4" w:space="0" w:color="000000"/>
              <w:left w:val="single" w:sz="4" w:space="0" w:color="000000"/>
              <w:bottom w:val="single" w:sz="4" w:space="0" w:color="000000"/>
              <w:right w:val="single" w:sz="4" w:space="0" w:color="000000"/>
            </w:tcBorders>
            <w:vAlign w:val="center"/>
            <w:hideMark/>
          </w:tcPr>
          <w:p w14:paraId="335BDDD9" w14:textId="77777777" w:rsidR="00A70582" w:rsidRPr="00A70582" w:rsidRDefault="00A70582" w:rsidP="00A70582">
            <w:pPr>
              <w:jc w:val="center"/>
              <w:rPr>
                <w:rFonts w:ascii="Arial" w:hAnsi="Arial" w:cs="Arial"/>
                <w:b/>
                <w:bCs/>
                <w:snapToGrid/>
                <w:sz w:val="22"/>
                <w:szCs w:val="22"/>
                <w:lang w:val="en-US"/>
              </w:rPr>
            </w:pPr>
            <w:r w:rsidRPr="00A70582">
              <w:rPr>
                <w:rFonts w:ascii="Arial" w:hAnsi="Arial" w:cs="Arial"/>
                <w:b/>
                <w:bCs/>
                <w:snapToGrid/>
                <w:sz w:val="22"/>
                <w:szCs w:val="22"/>
                <w:lang w:val="en-US"/>
              </w:rPr>
              <w:t> </w:t>
            </w:r>
          </w:p>
        </w:tc>
        <w:tc>
          <w:tcPr>
            <w:tcW w:w="646" w:type="pct"/>
            <w:tcBorders>
              <w:top w:val="nil"/>
              <w:left w:val="nil"/>
              <w:bottom w:val="single" w:sz="4" w:space="0" w:color="000000"/>
              <w:right w:val="single" w:sz="4" w:space="0" w:color="000000"/>
            </w:tcBorders>
            <w:noWrap/>
            <w:vAlign w:val="bottom"/>
            <w:hideMark/>
          </w:tcPr>
          <w:p w14:paraId="665A989C" w14:textId="77777777" w:rsidR="00A70582" w:rsidRPr="00A70582" w:rsidRDefault="00A70582" w:rsidP="00A70582">
            <w:pPr>
              <w:rPr>
                <w:rFonts w:ascii="Arial" w:hAnsi="Arial" w:cs="Arial"/>
                <w:snapToGrid/>
                <w:color w:val="000000"/>
                <w:sz w:val="22"/>
                <w:szCs w:val="22"/>
                <w:lang w:val="en-US"/>
              </w:rPr>
            </w:pPr>
            <w:r w:rsidRPr="00A70582">
              <w:rPr>
                <w:rFonts w:ascii="Arial" w:hAnsi="Arial" w:cs="Arial"/>
                <w:snapToGrid/>
                <w:color w:val="000000"/>
                <w:sz w:val="22"/>
                <w:szCs w:val="22"/>
                <w:lang w:val="en-US"/>
              </w:rPr>
              <w:t> </w:t>
            </w:r>
          </w:p>
        </w:tc>
      </w:tr>
      <w:tr w:rsidR="00A70582" w:rsidRPr="00A70582" w14:paraId="45B1AC77" w14:textId="77777777" w:rsidTr="00D108D3">
        <w:trPr>
          <w:trHeight w:val="480"/>
        </w:trPr>
        <w:tc>
          <w:tcPr>
            <w:tcW w:w="2762"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04498333" w14:textId="77777777" w:rsidR="00A70582" w:rsidRPr="00A70582" w:rsidRDefault="00A70582" w:rsidP="00A70582">
            <w:pPr>
              <w:jc w:val="center"/>
              <w:rPr>
                <w:snapToGrid/>
                <w:color w:val="000000"/>
                <w:sz w:val="20"/>
                <w:lang w:val="en-US"/>
              </w:rPr>
            </w:pPr>
            <w:r w:rsidRPr="00A70582">
              <w:rPr>
                <w:snapToGrid/>
                <w:color w:val="000000"/>
                <w:sz w:val="20"/>
                <w:lang w:val="en-US"/>
              </w:rPr>
              <w:t> </w:t>
            </w:r>
          </w:p>
        </w:tc>
        <w:tc>
          <w:tcPr>
            <w:tcW w:w="565" w:type="pct"/>
            <w:tcBorders>
              <w:top w:val="nil"/>
              <w:left w:val="nil"/>
              <w:bottom w:val="single" w:sz="4" w:space="0" w:color="000000"/>
              <w:right w:val="single" w:sz="4" w:space="0" w:color="000000"/>
            </w:tcBorders>
            <w:vAlign w:val="center"/>
            <w:hideMark/>
          </w:tcPr>
          <w:p w14:paraId="133AE5A4" w14:textId="77777777" w:rsidR="00A70582" w:rsidRPr="00A70582" w:rsidRDefault="00A70582" w:rsidP="00A70582">
            <w:pPr>
              <w:jc w:val="center"/>
              <w:rPr>
                <w:rFonts w:ascii="Arial" w:hAnsi="Arial" w:cs="Arial"/>
                <w:b/>
                <w:bCs/>
                <w:snapToGrid/>
                <w:sz w:val="22"/>
                <w:szCs w:val="22"/>
                <w:lang w:val="en-US"/>
              </w:rPr>
            </w:pPr>
            <w:r w:rsidRPr="00A70582">
              <w:rPr>
                <w:rFonts w:ascii="Arial" w:hAnsi="Arial" w:cs="Arial"/>
                <w:b/>
                <w:bCs/>
                <w:snapToGrid/>
                <w:sz w:val="22"/>
                <w:szCs w:val="22"/>
                <w:lang w:val="en-US"/>
              </w:rPr>
              <w:t>Total:</w:t>
            </w:r>
          </w:p>
        </w:tc>
        <w:tc>
          <w:tcPr>
            <w:tcW w:w="232" w:type="pct"/>
            <w:tcBorders>
              <w:top w:val="nil"/>
              <w:left w:val="nil"/>
              <w:bottom w:val="single" w:sz="4" w:space="0" w:color="000000"/>
              <w:right w:val="single" w:sz="4" w:space="0" w:color="000000"/>
            </w:tcBorders>
            <w:hideMark/>
          </w:tcPr>
          <w:p w14:paraId="55887B33" w14:textId="77777777" w:rsidR="00A70582" w:rsidRPr="00A70582" w:rsidRDefault="00A70582" w:rsidP="00A70582">
            <w:pPr>
              <w:rPr>
                <w:snapToGrid/>
                <w:color w:val="000000"/>
                <w:sz w:val="20"/>
                <w:lang w:val="en-US"/>
              </w:rPr>
            </w:pPr>
            <w:r w:rsidRPr="00A70582">
              <w:rPr>
                <w:snapToGrid/>
                <w:color w:val="000000"/>
                <w:sz w:val="20"/>
                <w:lang w:val="en-US"/>
              </w:rPr>
              <w:t> </w:t>
            </w:r>
          </w:p>
        </w:tc>
        <w:tc>
          <w:tcPr>
            <w:tcW w:w="796" w:type="pct"/>
            <w:tcBorders>
              <w:top w:val="nil"/>
              <w:left w:val="nil"/>
              <w:bottom w:val="single" w:sz="4" w:space="0" w:color="000000"/>
              <w:right w:val="single" w:sz="4" w:space="0" w:color="000000"/>
            </w:tcBorders>
            <w:vAlign w:val="center"/>
          </w:tcPr>
          <w:p w14:paraId="6FEB3D53" w14:textId="5BF9257B" w:rsidR="00A70582" w:rsidRPr="00A70582" w:rsidRDefault="00A70582" w:rsidP="00A70582">
            <w:pPr>
              <w:jc w:val="center"/>
              <w:rPr>
                <w:rFonts w:ascii="Arial" w:hAnsi="Arial" w:cs="Arial"/>
                <w:b/>
                <w:bCs/>
                <w:snapToGrid/>
                <w:color w:val="000000"/>
                <w:sz w:val="22"/>
                <w:szCs w:val="22"/>
                <w:lang w:val="en-US"/>
              </w:rPr>
            </w:pPr>
          </w:p>
        </w:tc>
        <w:tc>
          <w:tcPr>
            <w:tcW w:w="646" w:type="pct"/>
            <w:tcBorders>
              <w:top w:val="nil"/>
              <w:left w:val="nil"/>
              <w:bottom w:val="single" w:sz="4" w:space="0" w:color="000000"/>
              <w:right w:val="single" w:sz="4" w:space="0" w:color="000000"/>
            </w:tcBorders>
            <w:noWrap/>
            <w:vAlign w:val="center"/>
          </w:tcPr>
          <w:p w14:paraId="2E9C8546" w14:textId="3FD7FC5C" w:rsidR="00A70582" w:rsidRPr="00A70582" w:rsidRDefault="00A70582" w:rsidP="00A70582">
            <w:pPr>
              <w:jc w:val="center"/>
              <w:rPr>
                <w:rFonts w:ascii="Arial" w:hAnsi="Arial" w:cs="Arial"/>
                <w:b/>
                <w:bCs/>
                <w:snapToGrid/>
                <w:color w:val="000000"/>
                <w:sz w:val="22"/>
                <w:szCs w:val="22"/>
                <w:lang w:val="en-US"/>
              </w:rPr>
            </w:pPr>
          </w:p>
        </w:tc>
      </w:tr>
      <w:tr w:rsidR="00A70582" w:rsidRPr="00A70582" w14:paraId="27478FA3" w14:textId="77777777" w:rsidTr="00D108D3">
        <w:trPr>
          <w:trHeight w:val="480"/>
        </w:trPr>
        <w:tc>
          <w:tcPr>
            <w:tcW w:w="2762" w:type="pct"/>
            <w:gridSpan w:val="2"/>
            <w:vMerge/>
            <w:tcBorders>
              <w:top w:val="single" w:sz="4" w:space="0" w:color="000000"/>
              <w:left w:val="single" w:sz="4" w:space="0" w:color="000000"/>
              <w:bottom w:val="single" w:sz="4" w:space="0" w:color="000000"/>
              <w:right w:val="single" w:sz="4" w:space="0" w:color="000000"/>
            </w:tcBorders>
            <w:vAlign w:val="center"/>
            <w:hideMark/>
          </w:tcPr>
          <w:p w14:paraId="4C32297F" w14:textId="77777777" w:rsidR="00A70582" w:rsidRPr="00A70582" w:rsidRDefault="00A70582" w:rsidP="00A70582">
            <w:pPr>
              <w:rPr>
                <w:snapToGrid/>
                <w:color w:val="000000"/>
                <w:sz w:val="20"/>
                <w:lang w:val="en-US"/>
              </w:rPr>
            </w:pPr>
          </w:p>
        </w:tc>
        <w:tc>
          <w:tcPr>
            <w:tcW w:w="565" w:type="pct"/>
            <w:tcBorders>
              <w:top w:val="nil"/>
              <w:left w:val="nil"/>
              <w:bottom w:val="single" w:sz="4" w:space="0" w:color="000000"/>
              <w:right w:val="single" w:sz="4" w:space="0" w:color="000000"/>
            </w:tcBorders>
            <w:vAlign w:val="center"/>
            <w:hideMark/>
          </w:tcPr>
          <w:p w14:paraId="3B6EC5ED" w14:textId="77777777" w:rsidR="00A70582" w:rsidRPr="00A70582" w:rsidRDefault="00A70582" w:rsidP="00A70582">
            <w:pPr>
              <w:jc w:val="center"/>
              <w:rPr>
                <w:rFonts w:ascii="Arial" w:hAnsi="Arial" w:cs="Arial"/>
                <w:b/>
                <w:bCs/>
                <w:snapToGrid/>
                <w:sz w:val="22"/>
                <w:szCs w:val="22"/>
                <w:lang w:val="en-US"/>
              </w:rPr>
            </w:pPr>
            <w:r w:rsidRPr="00A70582">
              <w:rPr>
                <w:rFonts w:ascii="Arial" w:hAnsi="Arial" w:cs="Arial"/>
                <w:b/>
                <w:bCs/>
                <w:snapToGrid/>
                <w:sz w:val="22"/>
                <w:szCs w:val="22"/>
                <w:lang w:val="en-US"/>
              </w:rPr>
              <w:t>VAT: 20%</w:t>
            </w:r>
          </w:p>
        </w:tc>
        <w:tc>
          <w:tcPr>
            <w:tcW w:w="232" w:type="pct"/>
            <w:tcBorders>
              <w:top w:val="nil"/>
              <w:left w:val="nil"/>
              <w:bottom w:val="single" w:sz="4" w:space="0" w:color="000000"/>
              <w:right w:val="single" w:sz="4" w:space="0" w:color="000000"/>
            </w:tcBorders>
            <w:hideMark/>
          </w:tcPr>
          <w:p w14:paraId="23ABF84E" w14:textId="77777777" w:rsidR="00A70582" w:rsidRPr="00A70582" w:rsidRDefault="00A70582" w:rsidP="00A70582">
            <w:pPr>
              <w:rPr>
                <w:snapToGrid/>
                <w:color w:val="000000"/>
                <w:sz w:val="20"/>
                <w:lang w:val="en-US"/>
              </w:rPr>
            </w:pPr>
            <w:r w:rsidRPr="00A70582">
              <w:rPr>
                <w:snapToGrid/>
                <w:color w:val="000000"/>
                <w:sz w:val="20"/>
                <w:lang w:val="en-US"/>
              </w:rPr>
              <w:t> </w:t>
            </w:r>
          </w:p>
        </w:tc>
        <w:tc>
          <w:tcPr>
            <w:tcW w:w="796" w:type="pct"/>
            <w:tcBorders>
              <w:top w:val="nil"/>
              <w:left w:val="nil"/>
              <w:bottom w:val="single" w:sz="4" w:space="0" w:color="000000"/>
              <w:right w:val="single" w:sz="4" w:space="0" w:color="000000"/>
            </w:tcBorders>
            <w:vAlign w:val="center"/>
          </w:tcPr>
          <w:p w14:paraId="17618EB2" w14:textId="5F7894AE" w:rsidR="00A70582" w:rsidRPr="00A70582" w:rsidRDefault="00A70582" w:rsidP="00A70582">
            <w:pPr>
              <w:jc w:val="center"/>
              <w:rPr>
                <w:rFonts w:ascii="Arial" w:hAnsi="Arial" w:cs="Arial"/>
                <w:b/>
                <w:bCs/>
                <w:snapToGrid/>
                <w:color w:val="000000"/>
                <w:sz w:val="22"/>
                <w:szCs w:val="22"/>
                <w:lang w:val="en-US"/>
              </w:rPr>
            </w:pPr>
          </w:p>
        </w:tc>
        <w:tc>
          <w:tcPr>
            <w:tcW w:w="646" w:type="pct"/>
            <w:tcBorders>
              <w:top w:val="nil"/>
              <w:left w:val="nil"/>
              <w:bottom w:val="single" w:sz="4" w:space="0" w:color="000000"/>
              <w:right w:val="single" w:sz="4" w:space="0" w:color="000000"/>
            </w:tcBorders>
            <w:noWrap/>
            <w:vAlign w:val="center"/>
          </w:tcPr>
          <w:p w14:paraId="14AC0BA6" w14:textId="001FCFEE" w:rsidR="00A70582" w:rsidRPr="00A70582" w:rsidRDefault="00A70582" w:rsidP="00A70582">
            <w:pPr>
              <w:jc w:val="center"/>
              <w:rPr>
                <w:rFonts w:ascii="Arial" w:hAnsi="Arial" w:cs="Arial"/>
                <w:b/>
                <w:bCs/>
                <w:snapToGrid/>
                <w:color w:val="000000"/>
                <w:sz w:val="22"/>
                <w:szCs w:val="22"/>
                <w:lang w:val="en-US"/>
              </w:rPr>
            </w:pPr>
          </w:p>
        </w:tc>
      </w:tr>
      <w:tr w:rsidR="00A70582" w:rsidRPr="00A70582" w14:paraId="1CDFA77F" w14:textId="77777777" w:rsidTr="00D108D3">
        <w:trPr>
          <w:trHeight w:val="619"/>
        </w:trPr>
        <w:tc>
          <w:tcPr>
            <w:tcW w:w="2762" w:type="pct"/>
            <w:gridSpan w:val="2"/>
            <w:vMerge/>
            <w:tcBorders>
              <w:top w:val="single" w:sz="4" w:space="0" w:color="000000"/>
              <w:left w:val="single" w:sz="4" w:space="0" w:color="000000"/>
              <w:bottom w:val="single" w:sz="4" w:space="0" w:color="000000"/>
              <w:right w:val="single" w:sz="4" w:space="0" w:color="000000"/>
            </w:tcBorders>
            <w:vAlign w:val="center"/>
            <w:hideMark/>
          </w:tcPr>
          <w:p w14:paraId="7F5E19C2" w14:textId="77777777" w:rsidR="00A70582" w:rsidRPr="00A70582" w:rsidRDefault="00A70582" w:rsidP="00A70582">
            <w:pPr>
              <w:rPr>
                <w:snapToGrid/>
                <w:color w:val="000000"/>
                <w:sz w:val="20"/>
                <w:lang w:val="en-US"/>
              </w:rPr>
            </w:pPr>
          </w:p>
        </w:tc>
        <w:tc>
          <w:tcPr>
            <w:tcW w:w="565" w:type="pct"/>
            <w:tcBorders>
              <w:top w:val="nil"/>
              <w:left w:val="nil"/>
              <w:bottom w:val="single" w:sz="4" w:space="0" w:color="000000"/>
              <w:right w:val="single" w:sz="4" w:space="0" w:color="000000"/>
            </w:tcBorders>
            <w:vAlign w:val="center"/>
            <w:hideMark/>
          </w:tcPr>
          <w:p w14:paraId="580F147F" w14:textId="77777777" w:rsidR="00A70582" w:rsidRPr="00A70582" w:rsidRDefault="00A70582" w:rsidP="00A70582">
            <w:pPr>
              <w:jc w:val="center"/>
              <w:rPr>
                <w:rFonts w:ascii="Arial" w:hAnsi="Arial" w:cs="Arial"/>
                <w:b/>
                <w:bCs/>
                <w:snapToGrid/>
                <w:sz w:val="22"/>
                <w:szCs w:val="22"/>
                <w:lang w:val="en-US"/>
              </w:rPr>
            </w:pPr>
            <w:r w:rsidRPr="00A70582">
              <w:rPr>
                <w:rFonts w:ascii="Arial" w:hAnsi="Arial" w:cs="Arial"/>
                <w:b/>
                <w:bCs/>
                <w:snapToGrid/>
                <w:sz w:val="22"/>
                <w:szCs w:val="22"/>
                <w:lang w:val="en-US"/>
              </w:rPr>
              <w:t>Total (RSD):</w:t>
            </w:r>
          </w:p>
        </w:tc>
        <w:tc>
          <w:tcPr>
            <w:tcW w:w="232" w:type="pct"/>
            <w:tcBorders>
              <w:top w:val="nil"/>
              <w:left w:val="nil"/>
              <w:bottom w:val="single" w:sz="4" w:space="0" w:color="000000"/>
              <w:right w:val="single" w:sz="4" w:space="0" w:color="000000"/>
            </w:tcBorders>
            <w:hideMark/>
          </w:tcPr>
          <w:p w14:paraId="55923110" w14:textId="77777777" w:rsidR="00A70582" w:rsidRPr="00A70582" w:rsidRDefault="00A70582" w:rsidP="00A70582">
            <w:pPr>
              <w:rPr>
                <w:snapToGrid/>
                <w:color w:val="000000"/>
                <w:sz w:val="20"/>
                <w:lang w:val="en-US"/>
              </w:rPr>
            </w:pPr>
            <w:r w:rsidRPr="00A70582">
              <w:rPr>
                <w:snapToGrid/>
                <w:color w:val="000000"/>
                <w:sz w:val="20"/>
                <w:lang w:val="en-US"/>
              </w:rPr>
              <w:t> </w:t>
            </w:r>
          </w:p>
        </w:tc>
        <w:tc>
          <w:tcPr>
            <w:tcW w:w="796" w:type="pct"/>
            <w:tcBorders>
              <w:top w:val="nil"/>
              <w:left w:val="nil"/>
              <w:bottom w:val="single" w:sz="4" w:space="0" w:color="000000"/>
              <w:right w:val="single" w:sz="4" w:space="0" w:color="000000"/>
            </w:tcBorders>
            <w:vAlign w:val="center"/>
          </w:tcPr>
          <w:p w14:paraId="6471265A" w14:textId="2B50463B" w:rsidR="00A70582" w:rsidRPr="00A70582" w:rsidRDefault="00A70582" w:rsidP="00A70582">
            <w:pPr>
              <w:jc w:val="center"/>
              <w:rPr>
                <w:rFonts w:ascii="Arial" w:hAnsi="Arial" w:cs="Arial"/>
                <w:b/>
                <w:bCs/>
                <w:snapToGrid/>
                <w:color w:val="000000"/>
                <w:sz w:val="22"/>
                <w:szCs w:val="22"/>
                <w:lang w:val="en-US"/>
              </w:rPr>
            </w:pPr>
          </w:p>
        </w:tc>
        <w:tc>
          <w:tcPr>
            <w:tcW w:w="646" w:type="pct"/>
            <w:tcBorders>
              <w:top w:val="nil"/>
              <w:left w:val="nil"/>
              <w:bottom w:val="single" w:sz="4" w:space="0" w:color="000000"/>
              <w:right w:val="single" w:sz="4" w:space="0" w:color="000000"/>
            </w:tcBorders>
            <w:noWrap/>
            <w:vAlign w:val="center"/>
          </w:tcPr>
          <w:p w14:paraId="63D927FB" w14:textId="2FECD265" w:rsidR="00A70582" w:rsidRPr="00A70582" w:rsidRDefault="00A70582" w:rsidP="00A70582">
            <w:pPr>
              <w:jc w:val="center"/>
              <w:rPr>
                <w:rFonts w:ascii="Arial" w:hAnsi="Arial" w:cs="Arial"/>
                <w:b/>
                <w:bCs/>
                <w:snapToGrid/>
                <w:color w:val="000000"/>
                <w:sz w:val="22"/>
                <w:szCs w:val="22"/>
                <w:lang w:val="en-US"/>
              </w:rPr>
            </w:pPr>
          </w:p>
        </w:tc>
      </w:tr>
    </w:tbl>
    <w:p w14:paraId="650EFA80" w14:textId="77777777" w:rsidR="004B07C0" w:rsidRPr="00E725FE" w:rsidRDefault="004B07C0" w:rsidP="00F9163A">
      <w:pPr>
        <w:spacing w:before="240" w:after="240"/>
        <w:jc w:val="center"/>
        <w:rPr>
          <w:b/>
          <w:color w:val="000000"/>
          <w:sz w:val="22"/>
          <w:szCs w:val="22"/>
        </w:rPr>
      </w:pPr>
    </w:p>
    <w:p w14:paraId="55512BD1" w14:textId="77777777" w:rsidR="00F9163A" w:rsidRPr="00E725FE" w:rsidRDefault="00F9163A" w:rsidP="00F9163A">
      <w:pPr>
        <w:ind w:left="720" w:hanging="720"/>
        <w:jc w:val="center"/>
        <w:rPr>
          <w:b/>
          <w:color w:val="000000"/>
          <w:sz w:val="22"/>
          <w:szCs w:val="22"/>
        </w:rPr>
      </w:pPr>
    </w:p>
    <w:p w14:paraId="260AE571" w14:textId="77777777" w:rsidR="00F9163A" w:rsidRPr="00E725FE" w:rsidRDefault="00F9163A" w:rsidP="000E27AD">
      <w:pPr>
        <w:tabs>
          <w:tab w:val="left" w:pos="3969"/>
        </w:tabs>
        <w:jc w:val="center"/>
        <w:rPr>
          <w:b/>
          <w:sz w:val="22"/>
          <w:szCs w:val="22"/>
        </w:rPr>
      </w:pPr>
    </w:p>
    <w:sectPr w:rsidR="00F9163A" w:rsidRPr="00E725FE" w:rsidSect="007A468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7B73F" w14:textId="77777777" w:rsidR="009122C5" w:rsidRPr="00E725FE" w:rsidRDefault="009122C5">
      <w:r w:rsidRPr="00E725FE">
        <w:separator/>
      </w:r>
    </w:p>
  </w:endnote>
  <w:endnote w:type="continuationSeparator" w:id="0">
    <w:p w14:paraId="14328791" w14:textId="77777777" w:rsidR="009122C5" w:rsidRPr="00E725FE" w:rsidRDefault="009122C5">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F8EF4" w14:textId="77777777" w:rsidR="00DC7084" w:rsidRDefault="00DC70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E6BEBE1" w14:textId="77777777" w:rsidR="00DC7084" w:rsidRDefault="00DC70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CFC84" w14:textId="6AACC3FB" w:rsidR="004C505D" w:rsidRPr="00063B37" w:rsidRDefault="006C24AF" w:rsidP="004C505D">
    <w:pPr>
      <w:pStyle w:val="Footer"/>
      <w:tabs>
        <w:tab w:val="clear" w:pos="4320"/>
        <w:tab w:val="clear" w:pos="8640"/>
        <w:tab w:val="right" w:pos="9214"/>
      </w:tabs>
      <w:ind w:right="5"/>
      <w:rPr>
        <w:rStyle w:val="PageNumber"/>
        <w:sz w:val="18"/>
        <w:szCs w:val="18"/>
      </w:rPr>
    </w:pPr>
    <w:r>
      <w:rPr>
        <w:b/>
        <w:sz w:val="18"/>
      </w:rPr>
      <w:t>202</w:t>
    </w:r>
    <w:r w:rsidR="001B647B">
      <w:rPr>
        <w:b/>
        <w:sz w:val="18"/>
      </w:rPr>
      <w:t>5</w:t>
    </w:r>
    <w:r w:rsidR="004C505D" w:rsidRPr="00063B37">
      <w:rPr>
        <w:sz w:val="18"/>
        <w:szCs w:val="18"/>
      </w:rPr>
      <w:tab/>
      <w:t xml:space="preserve">Page </w:t>
    </w:r>
    <w:r w:rsidR="004C505D" w:rsidRPr="00063B37">
      <w:rPr>
        <w:rStyle w:val="PageNumber"/>
        <w:sz w:val="18"/>
        <w:szCs w:val="18"/>
      </w:rPr>
      <w:fldChar w:fldCharType="begin"/>
    </w:r>
    <w:r w:rsidR="004C505D" w:rsidRPr="00063B37">
      <w:rPr>
        <w:rStyle w:val="PageNumber"/>
        <w:sz w:val="18"/>
        <w:szCs w:val="18"/>
      </w:rPr>
      <w:instrText xml:space="preserve"> PAGE </w:instrText>
    </w:r>
    <w:r w:rsidR="004C505D" w:rsidRPr="00063B37">
      <w:rPr>
        <w:rStyle w:val="PageNumber"/>
        <w:sz w:val="18"/>
        <w:szCs w:val="18"/>
      </w:rPr>
      <w:fldChar w:fldCharType="separate"/>
    </w:r>
    <w:r w:rsidR="000B1A16">
      <w:rPr>
        <w:rStyle w:val="PageNumber"/>
        <w:noProof/>
        <w:sz w:val="18"/>
        <w:szCs w:val="18"/>
      </w:rPr>
      <w:t>2</w:t>
    </w:r>
    <w:r w:rsidR="004C505D" w:rsidRPr="00063B37">
      <w:rPr>
        <w:rStyle w:val="PageNumber"/>
        <w:sz w:val="18"/>
        <w:szCs w:val="18"/>
      </w:rPr>
      <w:fldChar w:fldCharType="end"/>
    </w:r>
    <w:r w:rsidR="004C505D" w:rsidRPr="00063B37">
      <w:rPr>
        <w:rStyle w:val="PageNumber"/>
        <w:sz w:val="18"/>
        <w:szCs w:val="18"/>
      </w:rPr>
      <w:t xml:space="preserve"> of </w:t>
    </w:r>
    <w:r w:rsidR="004C505D" w:rsidRPr="00063B37">
      <w:rPr>
        <w:rStyle w:val="PageNumber"/>
        <w:sz w:val="18"/>
        <w:szCs w:val="18"/>
      </w:rPr>
      <w:fldChar w:fldCharType="begin"/>
    </w:r>
    <w:r w:rsidR="004C505D" w:rsidRPr="00063B37">
      <w:rPr>
        <w:rStyle w:val="PageNumber"/>
        <w:sz w:val="18"/>
        <w:szCs w:val="18"/>
      </w:rPr>
      <w:instrText xml:space="preserve"> NUMPAGES </w:instrText>
    </w:r>
    <w:r w:rsidR="004C505D" w:rsidRPr="00063B37">
      <w:rPr>
        <w:rStyle w:val="PageNumber"/>
        <w:sz w:val="18"/>
        <w:szCs w:val="18"/>
      </w:rPr>
      <w:fldChar w:fldCharType="separate"/>
    </w:r>
    <w:r w:rsidR="000B1A16">
      <w:rPr>
        <w:rStyle w:val="PageNumber"/>
        <w:noProof/>
        <w:sz w:val="18"/>
        <w:szCs w:val="18"/>
      </w:rPr>
      <w:t>2</w:t>
    </w:r>
    <w:r w:rsidR="004C505D" w:rsidRPr="00063B37">
      <w:rPr>
        <w:rStyle w:val="PageNumber"/>
        <w:sz w:val="18"/>
        <w:szCs w:val="18"/>
      </w:rPr>
      <w:fldChar w:fldCharType="end"/>
    </w:r>
  </w:p>
  <w:p w14:paraId="1D102E3F" w14:textId="6D1CD665" w:rsidR="004C505D" w:rsidRPr="00E725FE" w:rsidRDefault="004C505D"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6C24AF">
      <w:rPr>
        <w:noProof/>
        <w:sz w:val="18"/>
        <w:szCs w:val="18"/>
      </w:rPr>
      <w:t>ds4w_finoffer_4dot2_simpl_en.docx</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B6AA5" w14:textId="77777777" w:rsidR="00DC7084" w:rsidRPr="00E725FE" w:rsidRDefault="00FF6C38" w:rsidP="00D50985">
    <w:pPr>
      <w:pStyle w:val="Footer"/>
      <w:tabs>
        <w:tab w:val="clear" w:pos="4320"/>
        <w:tab w:val="clear" w:pos="8640"/>
        <w:tab w:val="right" w:pos="9072"/>
      </w:tabs>
      <w:ind w:right="-227"/>
      <w:rPr>
        <w:rStyle w:val="PageNumber"/>
        <w:sz w:val="18"/>
        <w:szCs w:val="18"/>
      </w:rPr>
    </w:pPr>
    <w:r>
      <w:rPr>
        <w:rStyle w:val="PageNumber"/>
        <w:b/>
        <w:sz w:val="18"/>
        <w:szCs w:val="18"/>
      </w:rPr>
      <w:t>2015</w:t>
    </w:r>
    <w:r w:rsidR="00DC7084" w:rsidRPr="00E725FE">
      <w:rPr>
        <w:rStyle w:val="PageNumber"/>
        <w:sz w:val="18"/>
        <w:szCs w:val="18"/>
      </w:rPr>
      <w:tab/>
      <w:t xml:space="preserve">Page </w:t>
    </w:r>
    <w:r w:rsidR="00DC7084" w:rsidRPr="00E725FE">
      <w:rPr>
        <w:rStyle w:val="PageNumber"/>
        <w:sz w:val="18"/>
        <w:szCs w:val="18"/>
      </w:rPr>
      <w:fldChar w:fldCharType="begin"/>
    </w:r>
    <w:r w:rsidR="00DC7084" w:rsidRPr="00E725FE">
      <w:rPr>
        <w:rStyle w:val="PageNumber"/>
        <w:sz w:val="18"/>
        <w:szCs w:val="18"/>
      </w:rPr>
      <w:instrText xml:space="preserve"> PAGE </w:instrText>
    </w:r>
    <w:r w:rsidR="00DC7084" w:rsidRPr="00E725FE">
      <w:rPr>
        <w:rStyle w:val="PageNumber"/>
        <w:sz w:val="18"/>
        <w:szCs w:val="18"/>
      </w:rPr>
      <w:fldChar w:fldCharType="separate"/>
    </w:r>
    <w:r w:rsidR="000E27AD">
      <w:rPr>
        <w:rStyle w:val="PageNumber"/>
        <w:noProof/>
        <w:sz w:val="18"/>
        <w:szCs w:val="18"/>
      </w:rPr>
      <w:t>9</w:t>
    </w:r>
    <w:r w:rsidR="00DC7084" w:rsidRPr="00E725FE">
      <w:rPr>
        <w:rStyle w:val="PageNumber"/>
        <w:sz w:val="18"/>
        <w:szCs w:val="18"/>
      </w:rPr>
      <w:fldChar w:fldCharType="end"/>
    </w:r>
    <w:r w:rsidR="00DC7084" w:rsidRPr="00E725FE">
      <w:rPr>
        <w:rStyle w:val="PageNumber"/>
        <w:sz w:val="18"/>
        <w:szCs w:val="18"/>
      </w:rPr>
      <w:t xml:space="preserve"> of </w:t>
    </w:r>
    <w:r w:rsidR="00DC7084" w:rsidRPr="00E725FE">
      <w:rPr>
        <w:rStyle w:val="PageNumber"/>
        <w:sz w:val="18"/>
        <w:szCs w:val="18"/>
      </w:rPr>
      <w:fldChar w:fldCharType="begin"/>
    </w:r>
    <w:r w:rsidR="00DC7084" w:rsidRPr="00E725FE">
      <w:rPr>
        <w:rStyle w:val="PageNumber"/>
        <w:sz w:val="18"/>
        <w:szCs w:val="18"/>
      </w:rPr>
      <w:instrText xml:space="preserve"> NUMPAGES </w:instrText>
    </w:r>
    <w:r w:rsidR="00DC7084" w:rsidRPr="00E725FE">
      <w:rPr>
        <w:rStyle w:val="PageNumber"/>
        <w:sz w:val="18"/>
        <w:szCs w:val="18"/>
      </w:rPr>
      <w:fldChar w:fldCharType="separate"/>
    </w:r>
    <w:r w:rsidR="000E27AD">
      <w:rPr>
        <w:rStyle w:val="PageNumber"/>
        <w:noProof/>
        <w:sz w:val="18"/>
        <w:szCs w:val="18"/>
      </w:rPr>
      <w:t>9</w:t>
    </w:r>
    <w:r w:rsidR="00DC7084" w:rsidRPr="00E725FE">
      <w:rPr>
        <w:rStyle w:val="PageNumber"/>
        <w:sz w:val="18"/>
        <w:szCs w:val="18"/>
      </w:rPr>
      <w:fldChar w:fldCharType="end"/>
    </w:r>
  </w:p>
  <w:p w14:paraId="0456FF61" w14:textId="77777777" w:rsidR="00DC7084" w:rsidRPr="00D50985" w:rsidRDefault="00DC7084" w:rsidP="00D50985">
    <w:pPr>
      <w:pStyle w:val="Footer"/>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sidR="00102AF9">
      <w:rPr>
        <w:noProof/>
        <w:sz w:val="18"/>
        <w:szCs w:val="18"/>
      </w:rPr>
      <w:t>d4w_finoffer_4.2_en.doc</w:t>
    </w:r>
    <w:r w:rsidRPr="00D5098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D88A3" w14:textId="77777777" w:rsidR="009122C5" w:rsidRPr="00E725FE" w:rsidRDefault="009122C5">
      <w:r w:rsidRPr="00E725FE">
        <w:separator/>
      </w:r>
    </w:p>
  </w:footnote>
  <w:footnote w:type="continuationSeparator" w:id="0">
    <w:p w14:paraId="568B11EE" w14:textId="77777777" w:rsidR="009122C5" w:rsidRPr="00E725FE" w:rsidRDefault="009122C5">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8E540" w14:textId="77777777" w:rsidR="007A4687" w:rsidRDefault="007A46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9447A" w14:textId="77777777" w:rsidR="007A4687" w:rsidRDefault="007A46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2DB9B" w14:textId="77777777" w:rsidR="00DC7084" w:rsidRDefault="00DC7084"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outline w:val="0"/>
        <w:shadow w:val="0"/>
        <w:emboss w:val="0"/>
        <w:imprint w:val="0"/>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outline w:val="0"/>
        <w:shadow w:val="0"/>
        <w:emboss w:val="0"/>
        <w:imprint w:val="0"/>
      </w:rPr>
    </w:lvl>
    <w:lvl w:ilvl="1" w:tplc="0BDEB00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outline w:val="0"/>
        <w:shadow w:val="0"/>
        <w:emboss w:val="0"/>
        <w:imprint w:val="0"/>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8624998">
    <w:abstractNumId w:val="69"/>
  </w:num>
  <w:num w:numId="2" w16cid:durableId="125204917">
    <w:abstractNumId w:val="51"/>
  </w:num>
  <w:num w:numId="3" w16cid:durableId="1905067278">
    <w:abstractNumId w:val="74"/>
  </w:num>
  <w:num w:numId="4" w16cid:durableId="1992322447">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608074531">
    <w:abstractNumId w:val="39"/>
  </w:num>
  <w:num w:numId="6" w16cid:durableId="381635921">
    <w:abstractNumId w:val="47"/>
  </w:num>
  <w:num w:numId="7" w16cid:durableId="935753736">
    <w:abstractNumId w:val="9"/>
  </w:num>
  <w:num w:numId="8" w16cid:durableId="516041874">
    <w:abstractNumId w:val="60"/>
  </w:num>
  <w:num w:numId="9" w16cid:durableId="1125930143">
    <w:abstractNumId w:val="22"/>
  </w:num>
  <w:num w:numId="10" w16cid:durableId="463498961">
    <w:abstractNumId w:val="31"/>
  </w:num>
  <w:num w:numId="11" w16cid:durableId="1671444634">
    <w:abstractNumId w:val="10"/>
  </w:num>
  <w:num w:numId="12" w16cid:durableId="1245652800">
    <w:abstractNumId w:val="23"/>
  </w:num>
  <w:num w:numId="13" w16cid:durableId="1203052871">
    <w:abstractNumId w:val="45"/>
  </w:num>
  <w:num w:numId="14" w16cid:durableId="223488185">
    <w:abstractNumId w:val="13"/>
  </w:num>
  <w:num w:numId="15" w16cid:durableId="607201258">
    <w:abstractNumId w:val="33"/>
  </w:num>
  <w:num w:numId="16" w16cid:durableId="911282107">
    <w:abstractNumId w:val="70"/>
  </w:num>
  <w:num w:numId="17" w16cid:durableId="1282108470">
    <w:abstractNumId w:val="12"/>
  </w:num>
  <w:num w:numId="18" w16cid:durableId="1770390015">
    <w:abstractNumId w:val="17"/>
  </w:num>
  <w:num w:numId="19" w16cid:durableId="1360349998">
    <w:abstractNumId w:val="46"/>
  </w:num>
  <w:num w:numId="20" w16cid:durableId="529344511">
    <w:abstractNumId w:val="71"/>
  </w:num>
  <w:num w:numId="21" w16cid:durableId="596911912">
    <w:abstractNumId w:val="24"/>
  </w:num>
  <w:num w:numId="22" w16cid:durableId="1362239777">
    <w:abstractNumId w:val="16"/>
  </w:num>
  <w:num w:numId="23" w16cid:durableId="292054796">
    <w:abstractNumId w:val="76"/>
  </w:num>
  <w:num w:numId="24" w16cid:durableId="451363606">
    <w:abstractNumId w:val="40"/>
  </w:num>
  <w:num w:numId="25" w16cid:durableId="199783196">
    <w:abstractNumId w:val="38"/>
  </w:num>
  <w:num w:numId="26" w16cid:durableId="1744138760">
    <w:abstractNumId w:val="56"/>
  </w:num>
  <w:num w:numId="27" w16cid:durableId="178085019">
    <w:abstractNumId w:val="7"/>
  </w:num>
  <w:num w:numId="28" w16cid:durableId="883176933">
    <w:abstractNumId w:val="67"/>
  </w:num>
  <w:num w:numId="29" w16cid:durableId="1622103239">
    <w:abstractNumId w:val="35"/>
  </w:num>
  <w:num w:numId="30" w16cid:durableId="374819337">
    <w:abstractNumId w:val="20"/>
  </w:num>
  <w:num w:numId="31" w16cid:durableId="26764192">
    <w:abstractNumId w:val="72"/>
  </w:num>
  <w:num w:numId="32" w16cid:durableId="1400127009">
    <w:abstractNumId w:val="75"/>
  </w:num>
  <w:num w:numId="33" w16cid:durableId="2017422269">
    <w:abstractNumId w:val="11"/>
  </w:num>
  <w:num w:numId="34" w16cid:durableId="2115707713">
    <w:abstractNumId w:val="64"/>
  </w:num>
  <w:num w:numId="35" w16cid:durableId="292492552">
    <w:abstractNumId w:val="50"/>
  </w:num>
  <w:num w:numId="36" w16cid:durableId="929654055">
    <w:abstractNumId w:val="4"/>
  </w:num>
  <w:num w:numId="37" w16cid:durableId="465396934">
    <w:abstractNumId w:val="3"/>
  </w:num>
  <w:num w:numId="38" w16cid:durableId="1126654025">
    <w:abstractNumId w:val="34"/>
  </w:num>
  <w:num w:numId="39" w16cid:durableId="334696053">
    <w:abstractNumId w:val="42"/>
  </w:num>
  <w:num w:numId="40" w16cid:durableId="561526228">
    <w:abstractNumId w:val="59"/>
  </w:num>
  <w:num w:numId="41" w16cid:durableId="305166711">
    <w:abstractNumId w:val="15"/>
  </w:num>
  <w:num w:numId="42" w16cid:durableId="1611399737">
    <w:abstractNumId w:val="37"/>
  </w:num>
  <w:num w:numId="43" w16cid:durableId="1417282506">
    <w:abstractNumId w:val="54"/>
  </w:num>
  <w:num w:numId="44" w16cid:durableId="687022871">
    <w:abstractNumId w:val="66"/>
  </w:num>
  <w:num w:numId="45" w16cid:durableId="869219115">
    <w:abstractNumId w:val="43"/>
  </w:num>
  <w:num w:numId="46" w16cid:durableId="1029182260">
    <w:abstractNumId w:val="49"/>
  </w:num>
  <w:num w:numId="47" w16cid:durableId="782963129">
    <w:abstractNumId w:val="32"/>
  </w:num>
  <w:num w:numId="48" w16cid:durableId="1097990706">
    <w:abstractNumId w:val="65"/>
  </w:num>
  <w:num w:numId="49" w16cid:durableId="1835795590">
    <w:abstractNumId w:val="27"/>
  </w:num>
  <w:num w:numId="50" w16cid:durableId="743843726">
    <w:abstractNumId w:val="62"/>
  </w:num>
  <w:num w:numId="51" w16cid:durableId="511645523">
    <w:abstractNumId w:val="48"/>
  </w:num>
  <w:num w:numId="52" w16cid:durableId="120348731">
    <w:abstractNumId w:val="58"/>
  </w:num>
  <w:num w:numId="53" w16cid:durableId="1608073656">
    <w:abstractNumId w:val="6"/>
  </w:num>
  <w:num w:numId="54" w16cid:durableId="199973987">
    <w:abstractNumId w:val="44"/>
  </w:num>
  <w:num w:numId="55" w16cid:durableId="1366711170">
    <w:abstractNumId w:val="73"/>
  </w:num>
  <w:num w:numId="56" w16cid:durableId="685640261">
    <w:abstractNumId w:val="25"/>
  </w:num>
  <w:num w:numId="57" w16cid:durableId="1397705304">
    <w:abstractNumId w:val="63"/>
  </w:num>
  <w:num w:numId="58" w16cid:durableId="1559896404">
    <w:abstractNumId w:val="57"/>
  </w:num>
  <w:num w:numId="59" w16cid:durableId="222495321">
    <w:abstractNumId w:val="68"/>
  </w:num>
  <w:num w:numId="60" w16cid:durableId="317461548">
    <w:abstractNumId w:val="21"/>
  </w:num>
  <w:num w:numId="61" w16cid:durableId="1911306231">
    <w:abstractNumId w:val="1"/>
  </w:num>
  <w:num w:numId="62" w16cid:durableId="671834281">
    <w:abstractNumId w:val="52"/>
  </w:num>
  <w:num w:numId="63" w16cid:durableId="1039017510">
    <w:abstractNumId w:val="53"/>
  </w:num>
  <w:num w:numId="64" w16cid:durableId="441387261">
    <w:abstractNumId w:val="41"/>
  </w:num>
  <w:num w:numId="65" w16cid:durableId="1139685751">
    <w:abstractNumId w:val="18"/>
  </w:num>
  <w:num w:numId="66" w16cid:durableId="114494023">
    <w:abstractNumId w:val="61"/>
    <w:lvlOverride w:ilvl="0">
      <w:startOverride w:val="1"/>
    </w:lvlOverride>
  </w:num>
  <w:num w:numId="67" w16cid:durableId="1295717629">
    <w:abstractNumId w:val="61"/>
    <w:lvlOverride w:ilvl="0">
      <w:startOverride w:val="1"/>
    </w:lvlOverride>
  </w:num>
  <w:num w:numId="68" w16cid:durableId="1221863774">
    <w:abstractNumId w:val="61"/>
    <w:lvlOverride w:ilvl="0">
      <w:startOverride w:val="1"/>
    </w:lvlOverride>
  </w:num>
  <w:num w:numId="69" w16cid:durableId="1013806292">
    <w:abstractNumId w:val="61"/>
    <w:lvlOverride w:ilvl="0">
      <w:startOverride w:val="1"/>
    </w:lvlOverride>
  </w:num>
  <w:num w:numId="70" w16cid:durableId="727462129">
    <w:abstractNumId w:val="61"/>
    <w:lvlOverride w:ilvl="0">
      <w:startOverride w:val="1"/>
    </w:lvlOverride>
  </w:num>
  <w:num w:numId="71" w16cid:durableId="503477963">
    <w:abstractNumId w:val="61"/>
    <w:lvlOverride w:ilvl="0">
      <w:startOverride w:val="1"/>
    </w:lvlOverride>
  </w:num>
  <w:num w:numId="72" w16cid:durableId="37557438">
    <w:abstractNumId w:val="61"/>
    <w:lvlOverride w:ilvl="0">
      <w:startOverride w:val="1"/>
    </w:lvlOverride>
  </w:num>
  <w:num w:numId="73" w16cid:durableId="440926652">
    <w:abstractNumId w:val="61"/>
    <w:lvlOverride w:ilvl="0">
      <w:startOverride w:val="1"/>
    </w:lvlOverride>
  </w:num>
  <w:num w:numId="74" w16cid:durableId="1741712522">
    <w:abstractNumId w:val="61"/>
    <w:lvlOverride w:ilvl="0">
      <w:startOverride w:val="1"/>
    </w:lvlOverride>
  </w:num>
  <w:num w:numId="75" w16cid:durableId="1532382060">
    <w:abstractNumId w:val="61"/>
    <w:lvlOverride w:ilvl="0">
      <w:startOverride w:val="1"/>
    </w:lvlOverride>
  </w:num>
  <w:num w:numId="76" w16cid:durableId="545144756">
    <w:abstractNumId w:val="61"/>
    <w:lvlOverride w:ilvl="0">
      <w:startOverride w:val="1"/>
    </w:lvlOverride>
  </w:num>
  <w:num w:numId="77" w16cid:durableId="2059086489">
    <w:abstractNumId w:val="61"/>
    <w:lvlOverride w:ilvl="0">
      <w:startOverride w:val="1"/>
    </w:lvlOverride>
  </w:num>
  <w:num w:numId="78" w16cid:durableId="1256983651">
    <w:abstractNumId w:val="61"/>
    <w:lvlOverride w:ilvl="0">
      <w:startOverride w:val="1"/>
    </w:lvlOverride>
  </w:num>
  <w:num w:numId="79" w16cid:durableId="206991469">
    <w:abstractNumId w:val="61"/>
    <w:lvlOverride w:ilvl="0">
      <w:startOverride w:val="1"/>
    </w:lvlOverride>
  </w:num>
  <w:num w:numId="80" w16cid:durableId="132606947">
    <w:abstractNumId w:val="61"/>
    <w:lvlOverride w:ilvl="0">
      <w:startOverride w:val="1"/>
    </w:lvlOverride>
  </w:num>
  <w:num w:numId="81" w16cid:durableId="271789864">
    <w:abstractNumId w:val="61"/>
    <w:lvlOverride w:ilvl="0">
      <w:startOverride w:val="1"/>
    </w:lvlOverride>
  </w:num>
  <w:num w:numId="82" w16cid:durableId="2056616919">
    <w:abstractNumId w:val="61"/>
  </w:num>
  <w:num w:numId="83" w16cid:durableId="593319726">
    <w:abstractNumId w:val="61"/>
    <w:lvlOverride w:ilvl="0">
      <w:startOverride w:val="1"/>
    </w:lvlOverride>
  </w:num>
  <w:num w:numId="84" w16cid:durableId="1923684355">
    <w:abstractNumId w:val="61"/>
    <w:lvlOverride w:ilvl="0">
      <w:startOverride w:val="1"/>
    </w:lvlOverride>
  </w:num>
  <w:num w:numId="85" w16cid:durableId="560095080">
    <w:abstractNumId w:val="61"/>
    <w:lvlOverride w:ilvl="0">
      <w:startOverride w:val="1"/>
    </w:lvlOverride>
  </w:num>
  <w:num w:numId="86" w16cid:durableId="1627463315">
    <w:abstractNumId w:val="61"/>
    <w:lvlOverride w:ilvl="0">
      <w:startOverride w:val="1"/>
    </w:lvlOverride>
  </w:num>
  <w:num w:numId="87" w16cid:durableId="1653752647">
    <w:abstractNumId w:val="61"/>
    <w:lvlOverride w:ilvl="0">
      <w:startOverride w:val="1"/>
    </w:lvlOverride>
  </w:num>
  <w:num w:numId="88" w16cid:durableId="1023165249">
    <w:abstractNumId w:val="61"/>
    <w:lvlOverride w:ilvl="0">
      <w:startOverride w:val="1"/>
    </w:lvlOverride>
  </w:num>
  <w:num w:numId="89" w16cid:durableId="297734915">
    <w:abstractNumId w:val="61"/>
    <w:lvlOverride w:ilvl="0">
      <w:startOverride w:val="1"/>
    </w:lvlOverride>
  </w:num>
  <w:num w:numId="90" w16cid:durableId="791704467">
    <w:abstractNumId w:val="61"/>
    <w:lvlOverride w:ilvl="0">
      <w:startOverride w:val="1"/>
    </w:lvlOverride>
  </w:num>
  <w:num w:numId="91" w16cid:durableId="637221493">
    <w:abstractNumId w:val="61"/>
    <w:lvlOverride w:ilvl="0">
      <w:startOverride w:val="1"/>
    </w:lvlOverride>
  </w:num>
  <w:num w:numId="92" w16cid:durableId="503713884">
    <w:abstractNumId w:val="61"/>
    <w:lvlOverride w:ilvl="0">
      <w:startOverride w:val="1"/>
    </w:lvlOverride>
  </w:num>
  <w:num w:numId="93" w16cid:durableId="1891070482">
    <w:abstractNumId w:val="61"/>
    <w:lvlOverride w:ilvl="0">
      <w:startOverride w:val="1"/>
    </w:lvlOverride>
  </w:num>
  <w:num w:numId="94" w16cid:durableId="1286157817">
    <w:abstractNumId w:val="61"/>
    <w:lvlOverride w:ilvl="0">
      <w:startOverride w:val="1"/>
    </w:lvlOverride>
  </w:num>
  <w:num w:numId="95" w16cid:durableId="1026447999">
    <w:abstractNumId w:val="61"/>
    <w:lvlOverride w:ilvl="0">
      <w:startOverride w:val="1"/>
    </w:lvlOverride>
  </w:num>
  <w:num w:numId="96" w16cid:durableId="590504101">
    <w:abstractNumId w:val="61"/>
    <w:lvlOverride w:ilvl="0">
      <w:startOverride w:val="1"/>
    </w:lvlOverride>
  </w:num>
  <w:num w:numId="97" w16cid:durableId="508954486">
    <w:abstractNumId w:val="61"/>
    <w:lvlOverride w:ilvl="0">
      <w:startOverride w:val="1"/>
    </w:lvlOverride>
  </w:num>
  <w:num w:numId="98" w16cid:durableId="483663729">
    <w:abstractNumId w:val="61"/>
    <w:lvlOverride w:ilvl="0">
      <w:startOverride w:val="1"/>
    </w:lvlOverride>
  </w:num>
  <w:num w:numId="99" w16cid:durableId="702945807">
    <w:abstractNumId w:val="8"/>
  </w:num>
  <w:num w:numId="100" w16cid:durableId="124781780">
    <w:abstractNumId w:val="5"/>
  </w:num>
  <w:num w:numId="101" w16cid:durableId="1156608110">
    <w:abstractNumId w:val="14"/>
  </w:num>
  <w:num w:numId="102" w16cid:durableId="1873760990">
    <w:abstractNumId w:val="30"/>
  </w:num>
  <w:num w:numId="103" w16cid:durableId="1430465576">
    <w:abstractNumId w:val="2"/>
  </w:num>
  <w:num w:numId="104" w16cid:durableId="1267076766">
    <w:abstractNumId w:val="29"/>
  </w:num>
  <w:num w:numId="105" w16cid:durableId="1655987361">
    <w:abstractNumId w:val="26"/>
  </w:num>
  <w:num w:numId="106" w16cid:durableId="1418672740">
    <w:abstractNumId w:val="19"/>
  </w:num>
  <w:num w:numId="107" w16cid:durableId="1027369605">
    <w:abstractNumId w:val="36"/>
  </w:num>
  <w:num w:numId="108" w16cid:durableId="902057615">
    <w:abstractNumId w:val="55"/>
  </w:num>
  <w:num w:numId="109" w16cid:durableId="886987859">
    <w:abstractNumId w:val="0"/>
    <w:lvlOverride w:ilvl="0">
      <w:lvl w:ilvl="0">
        <w:numFmt w:val="bullet"/>
        <w:lvlText w:val=""/>
        <w:legacy w:legacy="1" w:legacySpace="0" w:legacyIndent="360"/>
        <w:lvlJc w:val="left"/>
        <w:rPr>
          <w:rFonts w:ascii="Symbol" w:hAnsi="Symbol" w:hint="default"/>
        </w:rPr>
      </w:lvl>
    </w:lvlOverride>
  </w:num>
  <w:num w:numId="110" w16cid:durableId="158383558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A6A0E"/>
    <w:rsid w:val="000B190D"/>
    <w:rsid w:val="000B1A16"/>
    <w:rsid w:val="000C0C20"/>
    <w:rsid w:val="000C549B"/>
    <w:rsid w:val="000C6752"/>
    <w:rsid w:val="000C7952"/>
    <w:rsid w:val="000D13E7"/>
    <w:rsid w:val="000D7C74"/>
    <w:rsid w:val="000E0648"/>
    <w:rsid w:val="000E27AD"/>
    <w:rsid w:val="000E537A"/>
    <w:rsid w:val="000F39C3"/>
    <w:rsid w:val="00102AF9"/>
    <w:rsid w:val="001050EE"/>
    <w:rsid w:val="00107540"/>
    <w:rsid w:val="00111B7A"/>
    <w:rsid w:val="00114F35"/>
    <w:rsid w:val="00137EFC"/>
    <w:rsid w:val="0017313B"/>
    <w:rsid w:val="00173310"/>
    <w:rsid w:val="0018016C"/>
    <w:rsid w:val="00195A6F"/>
    <w:rsid w:val="00196F72"/>
    <w:rsid w:val="001978EF"/>
    <w:rsid w:val="001A4E4A"/>
    <w:rsid w:val="001B31E6"/>
    <w:rsid w:val="001B647B"/>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86A23"/>
    <w:rsid w:val="00290DA9"/>
    <w:rsid w:val="00295092"/>
    <w:rsid w:val="002B13F4"/>
    <w:rsid w:val="002D08CE"/>
    <w:rsid w:val="002D0A12"/>
    <w:rsid w:val="002D0B03"/>
    <w:rsid w:val="002D1622"/>
    <w:rsid w:val="002D294D"/>
    <w:rsid w:val="002D75A2"/>
    <w:rsid w:val="002F55BF"/>
    <w:rsid w:val="002F6D2E"/>
    <w:rsid w:val="002F7D99"/>
    <w:rsid w:val="00301DE9"/>
    <w:rsid w:val="00310F2F"/>
    <w:rsid w:val="003111D9"/>
    <w:rsid w:val="00311D2D"/>
    <w:rsid w:val="003308BB"/>
    <w:rsid w:val="0033332D"/>
    <w:rsid w:val="00346E32"/>
    <w:rsid w:val="003472ED"/>
    <w:rsid w:val="003521FE"/>
    <w:rsid w:val="00356B1D"/>
    <w:rsid w:val="00362638"/>
    <w:rsid w:val="00363B97"/>
    <w:rsid w:val="003721D9"/>
    <w:rsid w:val="00382FE0"/>
    <w:rsid w:val="00383670"/>
    <w:rsid w:val="00392541"/>
    <w:rsid w:val="003A2536"/>
    <w:rsid w:val="003A358D"/>
    <w:rsid w:val="003B0740"/>
    <w:rsid w:val="003C07AB"/>
    <w:rsid w:val="003C1679"/>
    <w:rsid w:val="003C1759"/>
    <w:rsid w:val="003C2000"/>
    <w:rsid w:val="003C60D0"/>
    <w:rsid w:val="003C79C6"/>
    <w:rsid w:val="003C7E41"/>
    <w:rsid w:val="003D2B40"/>
    <w:rsid w:val="003D3100"/>
    <w:rsid w:val="003D436F"/>
    <w:rsid w:val="003D795D"/>
    <w:rsid w:val="003E596D"/>
    <w:rsid w:val="003F005A"/>
    <w:rsid w:val="00403C36"/>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5174"/>
    <w:rsid w:val="004670EF"/>
    <w:rsid w:val="004715EC"/>
    <w:rsid w:val="004750B6"/>
    <w:rsid w:val="004805F2"/>
    <w:rsid w:val="004842DD"/>
    <w:rsid w:val="0049139F"/>
    <w:rsid w:val="00493F2B"/>
    <w:rsid w:val="00494A0D"/>
    <w:rsid w:val="004B07C0"/>
    <w:rsid w:val="004B1A79"/>
    <w:rsid w:val="004B33AB"/>
    <w:rsid w:val="004C192E"/>
    <w:rsid w:val="004C505D"/>
    <w:rsid w:val="004D61E0"/>
    <w:rsid w:val="004D6FB2"/>
    <w:rsid w:val="004E52DB"/>
    <w:rsid w:val="004F3026"/>
    <w:rsid w:val="004F7629"/>
    <w:rsid w:val="0051365E"/>
    <w:rsid w:val="005271DB"/>
    <w:rsid w:val="005346CE"/>
    <w:rsid w:val="005411B0"/>
    <w:rsid w:val="005415C6"/>
    <w:rsid w:val="00543710"/>
    <w:rsid w:val="00544044"/>
    <w:rsid w:val="005445DB"/>
    <w:rsid w:val="00546410"/>
    <w:rsid w:val="005478E4"/>
    <w:rsid w:val="005502C3"/>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657"/>
    <w:rsid w:val="005D499E"/>
    <w:rsid w:val="005E22D4"/>
    <w:rsid w:val="005E6109"/>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0F7"/>
    <w:rsid w:val="0068234B"/>
    <w:rsid w:val="006872CB"/>
    <w:rsid w:val="00690C28"/>
    <w:rsid w:val="006934C9"/>
    <w:rsid w:val="006938AE"/>
    <w:rsid w:val="006C24AF"/>
    <w:rsid w:val="006C4752"/>
    <w:rsid w:val="006D7273"/>
    <w:rsid w:val="006D7D6D"/>
    <w:rsid w:val="006E5990"/>
    <w:rsid w:val="006E6032"/>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80E05"/>
    <w:rsid w:val="00785513"/>
    <w:rsid w:val="007A1685"/>
    <w:rsid w:val="007A4687"/>
    <w:rsid w:val="007A5020"/>
    <w:rsid w:val="007A7CE0"/>
    <w:rsid w:val="007B00C5"/>
    <w:rsid w:val="007C1642"/>
    <w:rsid w:val="007D26CA"/>
    <w:rsid w:val="007D5114"/>
    <w:rsid w:val="007D6CD0"/>
    <w:rsid w:val="007D732B"/>
    <w:rsid w:val="007E0FED"/>
    <w:rsid w:val="007E33CF"/>
    <w:rsid w:val="007E34D8"/>
    <w:rsid w:val="007F037F"/>
    <w:rsid w:val="007F1907"/>
    <w:rsid w:val="00801551"/>
    <w:rsid w:val="0080253E"/>
    <w:rsid w:val="008029EA"/>
    <w:rsid w:val="00817365"/>
    <w:rsid w:val="00822BE8"/>
    <w:rsid w:val="00837C7B"/>
    <w:rsid w:val="00857577"/>
    <w:rsid w:val="0085796F"/>
    <w:rsid w:val="00862A9F"/>
    <w:rsid w:val="00866754"/>
    <w:rsid w:val="0086700B"/>
    <w:rsid w:val="0087152F"/>
    <w:rsid w:val="00880541"/>
    <w:rsid w:val="008824C1"/>
    <w:rsid w:val="0089390F"/>
    <w:rsid w:val="008A24D8"/>
    <w:rsid w:val="008A27FD"/>
    <w:rsid w:val="008A3E96"/>
    <w:rsid w:val="008B2A73"/>
    <w:rsid w:val="008B623E"/>
    <w:rsid w:val="008B7FF3"/>
    <w:rsid w:val="008C3721"/>
    <w:rsid w:val="008E128B"/>
    <w:rsid w:val="008E4B88"/>
    <w:rsid w:val="008E7B76"/>
    <w:rsid w:val="008F0486"/>
    <w:rsid w:val="008F1684"/>
    <w:rsid w:val="008F168A"/>
    <w:rsid w:val="008F4E9F"/>
    <w:rsid w:val="008F5DE9"/>
    <w:rsid w:val="00902E86"/>
    <w:rsid w:val="00903900"/>
    <w:rsid w:val="00910313"/>
    <w:rsid w:val="00911810"/>
    <w:rsid w:val="009122C5"/>
    <w:rsid w:val="009147A6"/>
    <w:rsid w:val="00915404"/>
    <w:rsid w:val="009154A6"/>
    <w:rsid w:val="009159C2"/>
    <w:rsid w:val="0091683B"/>
    <w:rsid w:val="009170D9"/>
    <w:rsid w:val="009455FD"/>
    <w:rsid w:val="0094728C"/>
    <w:rsid w:val="009639E9"/>
    <w:rsid w:val="00966028"/>
    <w:rsid w:val="009706F3"/>
    <w:rsid w:val="00972B77"/>
    <w:rsid w:val="00974535"/>
    <w:rsid w:val="009774EA"/>
    <w:rsid w:val="00982035"/>
    <w:rsid w:val="00990012"/>
    <w:rsid w:val="009935EB"/>
    <w:rsid w:val="009969A1"/>
    <w:rsid w:val="009B2EFD"/>
    <w:rsid w:val="009B571E"/>
    <w:rsid w:val="009D684F"/>
    <w:rsid w:val="009E1E02"/>
    <w:rsid w:val="009E3D4D"/>
    <w:rsid w:val="009F56B6"/>
    <w:rsid w:val="009F648D"/>
    <w:rsid w:val="00A057C7"/>
    <w:rsid w:val="00A06AB7"/>
    <w:rsid w:val="00A10BB1"/>
    <w:rsid w:val="00A11047"/>
    <w:rsid w:val="00A113E2"/>
    <w:rsid w:val="00A16985"/>
    <w:rsid w:val="00A2031F"/>
    <w:rsid w:val="00A20E4D"/>
    <w:rsid w:val="00A5429D"/>
    <w:rsid w:val="00A70582"/>
    <w:rsid w:val="00A77ECC"/>
    <w:rsid w:val="00A808D3"/>
    <w:rsid w:val="00A81065"/>
    <w:rsid w:val="00A8166C"/>
    <w:rsid w:val="00A95B3E"/>
    <w:rsid w:val="00AA1F74"/>
    <w:rsid w:val="00AA515C"/>
    <w:rsid w:val="00AC510D"/>
    <w:rsid w:val="00AC5EC2"/>
    <w:rsid w:val="00AD2105"/>
    <w:rsid w:val="00AE38F8"/>
    <w:rsid w:val="00AE4BF8"/>
    <w:rsid w:val="00AF0195"/>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3F1F"/>
    <w:rsid w:val="00CF7557"/>
    <w:rsid w:val="00CF7D4B"/>
    <w:rsid w:val="00D108D3"/>
    <w:rsid w:val="00D12BF3"/>
    <w:rsid w:val="00D3197A"/>
    <w:rsid w:val="00D35732"/>
    <w:rsid w:val="00D45870"/>
    <w:rsid w:val="00D50985"/>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F3894"/>
    <w:rsid w:val="00DF4416"/>
    <w:rsid w:val="00DF4447"/>
    <w:rsid w:val="00DF5742"/>
    <w:rsid w:val="00DF6D51"/>
    <w:rsid w:val="00E01657"/>
    <w:rsid w:val="00E06F05"/>
    <w:rsid w:val="00E12E18"/>
    <w:rsid w:val="00E142EC"/>
    <w:rsid w:val="00E246FA"/>
    <w:rsid w:val="00E24C7B"/>
    <w:rsid w:val="00E356C8"/>
    <w:rsid w:val="00E40327"/>
    <w:rsid w:val="00E61684"/>
    <w:rsid w:val="00E725FE"/>
    <w:rsid w:val="00E72F15"/>
    <w:rsid w:val="00E75A03"/>
    <w:rsid w:val="00E77BBE"/>
    <w:rsid w:val="00E95D40"/>
    <w:rsid w:val="00EB5D04"/>
    <w:rsid w:val="00EC0A31"/>
    <w:rsid w:val="00ED1626"/>
    <w:rsid w:val="00ED3D74"/>
    <w:rsid w:val="00ED447C"/>
    <w:rsid w:val="00ED7BD7"/>
    <w:rsid w:val="00EE1B77"/>
    <w:rsid w:val="00EE24B3"/>
    <w:rsid w:val="00EE3905"/>
    <w:rsid w:val="00EE73C2"/>
    <w:rsid w:val="00EF1608"/>
    <w:rsid w:val="00EF4FC3"/>
    <w:rsid w:val="00F04815"/>
    <w:rsid w:val="00F04CE7"/>
    <w:rsid w:val="00F13755"/>
    <w:rsid w:val="00F25C13"/>
    <w:rsid w:val="00F50AFB"/>
    <w:rsid w:val="00F54C76"/>
    <w:rsid w:val="00F70558"/>
    <w:rsid w:val="00F8386F"/>
    <w:rsid w:val="00F85039"/>
    <w:rsid w:val="00F8572E"/>
    <w:rsid w:val="00F866AA"/>
    <w:rsid w:val="00F9163A"/>
    <w:rsid w:val="00F96B09"/>
    <w:rsid w:val="00FA09A8"/>
    <w:rsid w:val="00FA10D2"/>
    <w:rsid w:val="00FB1539"/>
    <w:rsid w:val="00FE0AAA"/>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503A6"/>
  <w15:chartTrackingRefBased/>
  <w15:docId w15:val="{DBE32093-28B8-4E54-9183-4D4EF5EA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link w:val="Footer"/>
    <w:rsid w:val="004C505D"/>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2055</Words>
  <Characters>10584</Characters>
  <Application>Microsoft Office Word</Application>
  <DocSecurity>0</DocSecurity>
  <Lines>814</Lines>
  <Paragraphs>280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Marija Žikić</cp:lastModifiedBy>
  <cp:revision>15</cp:revision>
  <cp:lastPrinted>2011-09-27T09:12:00Z</cp:lastPrinted>
  <dcterms:created xsi:type="dcterms:W3CDTF">2018-12-18T13:17:00Z</dcterms:created>
  <dcterms:modified xsi:type="dcterms:W3CDTF">2025-09-29T13:38:00Z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2024-07-11T16:24:25Z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021511db-c348-42a6-bef0-15b48ec6202a</vt:lpwstr>
  </property>
  <property fmtid="{D5CDD505-2E9C-101B-9397-08002B2CF9AE}" pid="10" name="MSIP_Label_6bd9ddd1-4d20-43f6-abfa-fc3c07406f94_ContentBits">
    <vt:lpwstr>0</vt:lpwstr>
  </property>
  <property fmtid="{D5CDD505-2E9C-101B-9397-08002B2CF9AE}" pid="11" name="GrammarlyDocumentId">
    <vt:lpwstr>ab2a6038-5e57-4d8b-8e20-aedf0a555827</vt:lpwstr>
  </property>
</Properties>
</file>